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AA" w:rsidRPr="00302B7F" w:rsidRDefault="000918AA" w:rsidP="000918AA">
      <w:pPr>
        <w:spacing w:after="0"/>
        <w:rPr>
          <w:rFonts w:ascii="Book Antiqua" w:hAnsi="Book Antiqua"/>
          <w:b/>
          <w:smallCaps/>
          <w:sz w:val="20"/>
          <w:szCs w:val="28"/>
        </w:rPr>
      </w:pPr>
    </w:p>
    <w:p w:rsidR="00833B53" w:rsidRPr="00833B53" w:rsidRDefault="00833B53" w:rsidP="0083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B53" w:rsidRDefault="00833B53" w:rsidP="00C72ADC">
      <w:pPr>
        <w:spacing w:after="0" w:line="240" w:lineRule="auto"/>
        <w:rPr>
          <w:rFonts w:ascii="Book Antiqua" w:hAnsi="Book Antiqua"/>
          <w:b/>
          <w:smallCaps/>
          <w:sz w:val="28"/>
          <w:szCs w:val="28"/>
        </w:rPr>
      </w:pPr>
    </w:p>
    <w:p w:rsidR="00833B53" w:rsidRDefault="00C72ADC" w:rsidP="000918AA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7B46E66" wp14:editId="51AD8203">
            <wp:extent cx="6105525" cy="2371725"/>
            <wp:effectExtent l="0" t="0" r="9525" b="9525"/>
            <wp:docPr id="1" name="Immagine 1" descr="https://lh3.googleusercontent.com/YcbYJ_R3U2-FHi4zA3q7bLFLp8_kVoJGCle63n_oE-pnG61SYv0XRWnReBYWd825C9ptS_cIncWWoGVsbE8E33QUViyoskTwt2Ff7nNKJnlx0IGOJuLqCiEvnY3v2WVFMk0k6gMskdWCrZUYhLAtyrf8LwOv3pwOymunZahyuzv999j-1RZgK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bYJ_R3U2-FHi4zA3q7bLFLp8_kVoJGCle63n_oE-pnG61SYv0XRWnReBYWd825C9ptS_cIncWWoGVsbE8E33QUViyoskTwt2Ff7nNKJnlx0IGOJuLqCiEvnY3v2WVFMk0k6gMskdWCrZUYhLAtyrf8LwOv3pwOymunZahyuzv999j-1RZgKq_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DC" w:rsidRDefault="00C72ADC" w:rsidP="000918AA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bookmarkStart w:id="0" w:name="_GoBack"/>
      <w:bookmarkEnd w:id="0"/>
    </w:p>
    <w:p w:rsidR="000918AA" w:rsidRPr="00302B7F" w:rsidRDefault="000918AA" w:rsidP="000918AA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302B7F">
        <w:rPr>
          <w:rFonts w:ascii="Book Antiqua" w:hAnsi="Book Antiqua"/>
          <w:b/>
          <w:smallCaps/>
          <w:sz w:val="28"/>
          <w:szCs w:val="28"/>
        </w:rPr>
        <w:t>Piano Didattico Personalizzato</w:t>
      </w:r>
    </w:p>
    <w:p w:rsidR="00271612" w:rsidRPr="00302B7F" w:rsidRDefault="00271612" w:rsidP="00F0387E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302B7F">
        <w:rPr>
          <w:rFonts w:ascii="Book Antiqua" w:hAnsi="Book Antiqua"/>
          <w:b/>
          <w:smallCaps/>
          <w:sz w:val="28"/>
          <w:szCs w:val="28"/>
        </w:rPr>
        <w:t xml:space="preserve">per l’inclusione degli alunni con Bisogni Educativi Speciali </w:t>
      </w:r>
    </w:p>
    <w:p w:rsidR="00271612" w:rsidRPr="00302B7F" w:rsidRDefault="00271612" w:rsidP="000918AA">
      <w:pPr>
        <w:spacing w:after="0" w:line="240" w:lineRule="auto"/>
        <w:jc w:val="center"/>
        <w:rPr>
          <w:rFonts w:ascii="Book Antiqua" w:hAnsi="Book Antiqua"/>
          <w:b/>
          <w:smallCaps/>
          <w:sz w:val="20"/>
          <w:szCs w:val="28"/>
        </w:rPr>
      </w:pPr>
    </w:p>
    <w:p w:rsidR="000918AA" w:rsidRPr="00302B7F" w:rsidRDefault="000918AA" w:rsidP="000918AA">
      <w:pPr>
        <w:spacing w:after="0" w:line="240" w:lineRule="auto"/>
        <w:jc w:val="center"/>
        <w:rPr>
          <w:rFonts w:ascii="Book Antiqua" w:hAnsi="Book Antiqua"/>
          <w:smallCaps/>
          <w:sz w:val="20"/>
          <w:szCs w:val="20"/>
        </w:rPr>
      </w:pPr>
    </w:p>
    <w:p w:rsidR="000918AA" w:rsidRPr="00302B7F" w:rsidRDefault="00271612" w:rsidP="000918AA">
      <w:pPr>
        <w:spacing w:line="240" w:lineRule="auto"/>
        <w:jc w:val="center"/>
        <w:rPr>
          <w:rFonts w:ascii="Book Antiqua" w:hAnsi="Book Antiqua"/>
          <w:b/>
          <w:sz w:val="12"/>
          <w:szCs w:val="12"/>
        </w:rPr>
      </w:pPr>
      <w:r w:rsidRPr="00302B7F">
        <w:rPr>
          <w:rFonts w:ascii="Book Antiqua" w:hAnsi="Book Antiqua"/>
          <w:sz w:val="20"/>
          <w:szCs w:val="20"/>
        </w:rPr>
        <w:t>ISTITUZIONE SCOLASTICA:_________________________________SEDE DI ________________________</w:t>
      </w:r>
    </w:p>
    <w:p w:rsidR="000918AA" w:rsidRPr="00302B7F" w:rsidRDefault="00271612" w:rsidP="000918AA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ANNO SCOLASTICO:  ___________</w:t>
      </w:r>
    </w:p>
    <w:p w:rsidR="000918AA" w:rsidRPr="00302B7F" w:rsidRDefault="000918AA" w:rsidP="000918A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0387E" w:rsidRPr="00302B7F" w:rsidRDefault="00F0387E" w:rsidP="000918AA">
      <w:pPr>
        <w:spacing w:after="0" w:line="240" w:lineRule="auto"/>
        <w:jc w:val="center"/>
        <w:rPr>
          <w:rFonts w:ascii="Book Antiqua" w:hAnsi="Book Antiqua"/>
          <w:b/>
          <w:sz w:val="20"/>
          <w:szCs w:val="28"/>
        </w:rPr>
      </w:pPr>
    </w:p>
    <w:p w:rsidR="000918AA" w:rsidRDefault="000918AA" w:rsidP="000918A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02B7F">
        <w:rPr>
          <w:rFonts w:ascii="Book Antiqua" w:hAnsi="Book Antiqua"/>
          <w:b/>
          <w:sz w:val="28"/>
          <w:szCs w:val="28"/>
        </w:rPr>
        <w:t xml:space="preserve">ALUNNO:   </w:t>
      </w:r>
      <w:r w:rsidR="00F0387E" w:rsidRPr="00302B7F">
        <w:rPr>
          <w:rFonts w:ascii="Book Antiqua" w:hAnsi="Book Antiqua"/>
          <w:b/>
          <w:sz w:val="28"/>
          <w:szCs w:val="28"/>
        </w:rPr>
        <w:t>____________________________</w:t>
      </w:r>
    </w:p>
    <w:p w:rsidR="009C47A1" w:rsidRDefault="009C47A1" w:rsidP="000918A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9C47A1" w:rsidRPr="00302B7F" w:rsidRDefault="009C47A1" w:rsidP="000918A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Dati generali</w:t>
      </w:r>
    </w:p>
    <w:p w:rsidR="000918AA" w:rsidRPr="00302B7F" w:rsidRDefault="000918AA" w:rsidP="000918AA">
      <w:pPr>
        <w:spacing w:after="0"/>
        <w:ind w:left="360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8"/>
        <w:gridCol w:w="2767"/>
        <w:gridCol w:w="3313"/>
      </w:tblGrid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Nome e cognome</w:t>
            </w:r>
          </w:p>
          <w:p w:rsidR="000918AA" w:rsidRPr="00302B7F" w:rsidRDefault="000918AA" w:rsidP="0027161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Data di nascita</w:t>
            </w:r>
          </w:p>
          <w:p w:rsidR="000918AA" w:rsidRPr="00302B7F" w:rsidRDefault="000918AA" w:rsidP="0027161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0918AA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bidi="he-IL"/>
              </w:rPr>
              <w:t>Sesso</w:t>
            </w:r>
          </w:p>
        </w:tc>
      </w:tr>
      <w:tr w:rsidR="00271612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612" w:rsidRPr="00302B7F" w:rsidRDefault="00271612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Nazionalità</w:t>
            </w:r>
          </w:p>
          <w:p w:rsidR="00271612" w:rsidRPr="00302B7F" w:rsidRDefault="00271612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12" w:rsidRPr="00302B7F" w:rsidRDefault="00271612" w:rsidP="00271612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Classe</w:t>
            </w:r>
            <w:r w:rsidR="00271612"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 xml:space="preserve"> e Sezione</w:t>
            </w:r>
          </w:p>
          <w:p w:rsidR="000918AA" w:rsidRPr="00302B7F" w:rsidRDefault="000918AA" w:rsidP="0027161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Insegnante coordinatore della classe</w:t>
            </w:r>
          </w:p>
          <w:p w:rsidR="000918AA" w:rsidRPr="00302B7F" w:rsidRDefault="000918AA" w:rsidP="0027161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0918AA">
            <w:pPr>
              <w:snapToGrid w:val="0"/>
              <w:spacing w:after="0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>Scolarizzazione pregressa</w:t>
            </w:r>
          </w:p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0918AA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  <w:tr w:rsidR="000918AA" w:rsidRPr="00302B7F" w:rsidTr="0027161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AA" w:rsidRPr="00302B7F" w:rsidRDefault="000918AA" w:rsidP="00271612">
            <w:pPr>
              <w:snapToGrid w:val="0"/>
              <w:spacing w:after="0"/>
              <w:rPr>
                <w:rFonts w:ascii="Book Antiqua" w:hAnsi="Book Antiqua"/>
                <w:b/>
                <w:sz w:val="20"/>
                <w:szCs w:val="20"/>
                <w:lang w:bidi="he-IL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  <w:lang w:bidi="he-IL"/>
              </w:rPr>
              <w:t xml:space="preserve"> Descrizione del Bisogno Educativo Speciale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AA" w:rsidRPr="00302B7F" w:rsidRDefault="000918AA" w:rsidP="000918AA">
            <w:pPr>
              <w:snapToGrid w:val="0"/>
              <w:spacing w:after="0"/>
              <w:jc w:val="both"/>
              <w:rPr>
                <w:rFonts w:ascii="Book Antiqua" w:hAnsi="Book Antiqua"/>
                <w:sz w:val="20"/>
                <w:szCs w:val="20"/>
                <w:lang w:bidi="he-IL"/>
              </w:rPr>
            </w:pPr>
          </w:p>
        </w:tc>
      </w:tr>
    </w:tbl>
    <w:p w:rsidR="000918AA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Pr="00302B7F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87E" w:rsidRPr="00302B7F" w:rsidTr="00B25A6D">
        <w:tc>
          <w:tcPr>
            <w:tcW w:w="9778" w:type="dxa"/>
          </w:tcPr>
          <w:p w:rsidR="00F0387E" w:rsidRPr="00302B7F" w:rsidRDefault="00F0387E" w:rsidP="00F0387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Solo per gli alunni stranieri</w:t>
            </w:r>
          </w:p>
          <w:p w:rsidR="00F0387E" w:rsidRPr="00302B7F" w:rsidRDefault="00F0387E" w:rsidP="00F0387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0387E" w:rsidRPr="00302B7F" w:rsidTr="00B25A6D">
        <w:tc>
          <w:tcPr>
            <w:tcW w:w="9778" w:type="dxa"/>
          </w:tcPr>
          <w:p w:rsidR="00F0387E" w:rsidRPr="00302B7F" w:rsidRDefault="00F038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lastRenderedPageBreak/>
              <w:t>Paese di provenienza                                                                                                 Mese e anno di arrivo in Italia</w:t>
            </w:r>
          </w:p>
          <w:p w:rsidR="00F0387E" w:rsidRPr="00302B7F" w:rsidRDefault="00F0387E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F0387E" w:rsidRPr="00302B7F" w:rsidRDefault="00F038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0387E" w:rsidRPr="00302B7F" w:rsidTr="00B25A6D">
        <w:trPr>
          <w:trHeight w:val="480"/>
        </w:trPr>
        <w:tc>
          <w:tcPr>
            <w:tcW w:w="9778" w:type="dxa"/>
          </w:tcPr>
          <w:p w:rsidR="007D5404" w:rsidRPr="00302B7F" w:rsidRDefault="00F038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Percorso scolastico nel Paese d’origine</w:t>
            </w:r>
          </w:p>
          <w:p w:rsidR="00F0387E" w:rsidRPr="00302B7F" w:rsidRDefault="00F038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Scuola frequentata                                                                                                  Anni di scolarizzazione</w:t>
            </w:r>
          </w:p>
          <w:p w:rsidR="00F0387E" w:rsidRPr="00302B7F" w:rsidRDefault="00F038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0387E" w:rsidRPr="00302B7F" w:rsidRDefault="00F038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0387E" w:rsidRPr="00302B7F" w:rsidTr="00B25A6D">
        <w:trPr>
          <w:trHeight w:val="240"/>
        </w:trPr>
        <w:tc>
          <w:tcPr>
            <w:tcW w:w="9778" w:type="dxa"/>
          </w:tcPr>
          <w:p w:rsidR="00F0387E" w:rsidRPr="00302B7F" w:rsidRDefault="00F038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In Italia</w:t>
            </w:r>
          </w:p>
          <w:p w:rsidR="00F0387E" w:rsidRPr="00302B7F" w:rsidRDefault="00F038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Prima iscrizione nella scuola italiana (data)</w:t>
            </w: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F0387E" w:rsidRPr="00302B7F" w:rsidRDefault="00F038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Ordine di scuola e classe di iscrizione</w:t>
            </w: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Altre informazioni </w:t>
            </w: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Corrispondenza tra età anagrafica e classe frequentata:                  SI                  NO</w:t>
            </w:r>
          </w:p>
          <w:p w:rsidR="00F0387E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(se NO motivare l’eventuale ritardo scolastico) </w:t>
            </w: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387E" w:rsidRPr="00302B7F" w:rsidTr="00B25A6D">
        <w:tc>
          <w:tcPr>
            <w:tcW w:w="977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B25A6D" w:rsidRPr="00302B7F" w:rsidTr="00B25A6D">
              <w:tc>
                <w:tcPr>
                  <w:tcW w:w="9547" w:type="dxa"/>
                </w:tcPr>
                <w:p w:rsidR="00B25A6D" w:rsidRPr="00302B7F" w:rsidRDefault="00B25A6D" w:rsidP="000918A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02B7F">
                    <w:rPr>
                      <w:rFonts w:ascii="Book Antiqua" w:hAnsi="Book Antiqua"/>
                      <w:sz w:val="20"/>
                      <w:szCs w:val="20"/>
                    </w:rPr>
                    <w:t xml:space="preserve">Lingue conosciute </w:t>
                  </w:r>
                </w:p>
              </w:tc>
            </w:tr>
            <w:tr w:rsidR="00B25A6D" w:rsidRPr="00302B7F" w:rsidTr="00B25A6D">
              <w:tc>
                <w:tcPr>
                  <w:tcW w:w="9547" w:type="dxa"/>
                </w:tcPr>
                <w:p w:rsidR="00B25A6D" w:rsidRPr="00302B7F" w:rsidRDefault="00B25A6D" w:rsidP="00B25A6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02B7F">
                    <w:rPr>
                      <w:rFonts w:ascii="Book Antiqua" w:hAnsi="Book Antiqua"/>
                      <w:sz w:val="20"/>
                      <w:szCs w:val="20"/>
                    </w:rPr>
                    <w:t>Lingua d’origine</w:t>
                  </w:r>
                </w:p>
              </w:tc>
            </w:tr>
            <w:tr w:rsidR="00B25A6D" w:rsidRPr="00302B7F" w:rsidTr="00B25A6D">
              <w:tc>
                <w:tcPr>
                  <w:tcW w:w="9547" w:type="dxa"/>
                </w:tcPr>
                <w:p w:rsidR="00B25A6D" w:rsidRPr="00302B7F" w:rsidRDefault="00B25A6D" w:rsidP="00B25A6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02B7F">
                    <w:rPr>
                      <w:rFonts w:ascii="Book Antiqua" w:hAnsi="Book Antiqua"/>
                      <w:sz w:val="20"/>
                      <w:szCs w:val="20"/>
                    </w:rPr>
                    <w:t>Lingua utilizzata in famiglia</w:t>
                  </w:r>
                </w:p>
              </w:tc>
            </w:tr>
            <w:tr w:rsidR="00B25A6D" w:rsidRPr="00302B7F" w:rsidTr="00B25A6D">
              <w:tc>
                <w:tcPr>
                  <w:tcW w:w="9547" w:type="dxa"/>
                </w:tcPr>
                <w:p w:rsidR="00B25A6D" w:rsidRPr="00302B7F" w:rsidRDefault="00B25A6D" w:rsidP="00B25A6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02B7F">
                    <w:rPr>
                      <w:rFonts w:ascii="Book Antiqua" w:hAnsi="Book Antiqua"/>
                      <w:sz w:val="20"/>
                      <w:szCs w:val="20"/>
                    </w:rPr>
                    <w:t>Lingua/e principale/i di scolarizzazione nel paese d’origine</w:t>
                  </w:r>
                </w:p>
              </w:tc>
            </w:tr>
            <w:tr w:rsidR="00B25A6D" w:rsidRPr="00302B7F" w:rsidTr="00B25A6D">
              <w:tc>
                <w:tcPr>
                  <w:tcW w:w="9547" w:type="dxa"/>
                </w:tcPr>
                <w:p w:rsidR="00B25A6D" w:rsidRPr="00302B7F" w:rsidRDefault="00B25A6D" w:rsidP="000918A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02B7F">
                    <w:rPr>
                      <w:rFonts w:ascii="Book Antiqua" w:hAnsi="Book Antiqua"/>
                      <w:sz w:val="20"/>
                      <w:szCs w:val="20"/>
                    </w:rPr>
                    <w:t>Altre lingue straniere apprese nel percorso scolastico</w:t>
                  </w:r>
                </w:p>
              </w:tc>
            </w:tr>
          </w:tbl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0387E" w:rsidRPr="00302B7F" w:rsidRDefault="00F0387E" w:rsidP="000918AA">
      <w:pPr>
        <w:spacing w:after="0"/>
        <w:rPr>
          <w:rFonts w:ascii="Book Antiqua" w:hAnsi="Book Antiqua"/>
          <w:sz w:val="20"/>
          <w:szCs w:val="20"/>
        </w:rPr>
      </w:pPr>
    </w:p>
    <w:p w:rsidR="007D5404" w:rsidRPr="00302B7F" w:rsidRDefault="007D5404" w:rsidP="007D5404">
      <w:pPr>
        <w:pStyle w:val="Paragrafoelenco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Individuazione e descrizione del BES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0"/>
        <w:gridCol w:w="3194"/>
        <w:gridCol w:w="3244"/>
      </w:tblGrid>
      <w:tr w:rsidR="007D5404" w:rsidRPr="00302B7F" w:rsidTr="007D5404">
        <w:tc>
          <w:tcPr>
            <w:tcW w:w="3259" w:type="dxa"/>
          </w:tcPr>
          <w:p w:rsidR="007D5404" w:rsidRPr="00302B7F" w:rsidRDefault="007D5404" w:rsidP="007D54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Area BES</w:t>
            </w:r>
          </w:p>
        </w:tc>
        <w:tc>
          <w:tcPr>
            <w:tcW w:w="3259" w:type="dxa"/>
          </w:tcPr>
          <w:p w:rsidR="007D5404" w:rsidRPr="00302B7F" w:rsidRDefault="007D5404" w:rsidP="007D54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Individuazione</w:t>
            </w:r>
          </w:p>
        </w:tc>
        <w:tc>
          <w:tcPr>
            <w:tcW w:w="3260" w:type="dxa"/>
          </w:tcPr>
          <w:p w:rsidR="007D5404" w:rsidRPr="00302B7F" w:rsidRDefault="007D5404" w:rsidP="007D54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Tipologia</w:t>
            </w:r>
          </w:p>
        </w:tc>
      </w:tr>
      <w:tr w:rsidR="007D5404" w:rsidRPr="00302B7F" w:rsidTr="00046F7E">
        <w:trPr>
          <w:trHeight w:val="3884"/>
        </w:trPr>
        <w:tc>
          <w:tcPr>
            <w:tcW w:w="3259" w:type="dxa"/>
          </w:tcPr>
          <w:p w:rsidR="007D5404" w:rsidRPr="00302B7F" w:rsidRDefault="007D540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Disturbi Evolutivi Specifici</w:t>
            </w:r>
          </w:p>
          <w:p w:rsidR="007D5404" w:rsidRPr="00302B7F" w:rsidRDefault="007D5404" w:rsidP="007D54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DSA</w:t>
            </w:r>
          </w:p>
          <w:p w:rsidR="007D5404" w:rsidRPr="00302B7F" w:rsidRDefault="007D5404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Documenti con diagnosi clinica</w:t>
            </w:r>
          </w:p>
        </w:tc>
        <w:tc>
          <w:tcPr>
            <w:tcW w:w="3259" w:type="dxa"/>
          </w:tcPr>
          <w:p w:rsidR="007D5404" w:rsidRPr="00302B7F" w:rsidRDefault="007D5404" w:rsidP="000918AA">
            <w:pPr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Segnalazione diagnostica alla scuola redatta da </w:t>
            </w:r>
            <w:r w:rsidRPr="00302B7F">
              <w:rPr>
                <w:rFonts w:ascii="Book Antiqua" w:hAnsi="Book Antiqua"/>
                <w:sz w:val="16"/>
                <w:szCs w:val="16"/>
              </w:rPr>
              <w:t>(Asl o struttura accreditata)</w:t>
            </w:r>
          </w:p>
          <w:p w:rsidR="007D5404" w:rsidRPr="00302B7F" w:rsidRDefault="007D5404" w:rsidP="000918AA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46F7E" w:rsidRPr="00302B7F" w:rsidRDefault="00046F7E" w:rsidP="000918AA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46F7E" w:rsidRPr="00302B7F" w:rsidRDefault="00046F7E" w:rsidP="000918AA">
            <w:pPr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(da specialista privato in attesa di rilascio di certificazione da parte di struttura accreditata)</w:t>
            </w:r>
          </w:p>
          <w:p w:rsidR="007D5404" w:rsidRPr="00302B7F" w:rsidRDefault="00046F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il:</w:t>
            </w:r>
          </w:p>
          <w:p w:rsidR="00046F7E" w:rsidRPr="00302B7F" w:rsidRDefault="00046F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a:</w:t>
            </w:r>
          </w:p>
          <w:p w:rsidR="00046F7E" w:rsidRPr="00302B7F" w:rsidRDefault="00046F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dal dott:</w:t>
            </w:r>
          </w:p>
          <w:p w:rsidR="00046F7E" w:rsidRPr="00302B7F" w:rsidRDefault="00046F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in qualità di:</w:t>
            </w:r>
          </w:p>
          <w:p w:rsidR="00046F7E" w:rsidRPr="00302B7F" w:rsidRDefault="00046F7E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(neuropsichiatra o psicologo)</w:t>
            </w:r>
          </w:p>
        </w:tc>
        <w:tc>
          <w:tcPr>
            <w:tcW w:w="3260" w:type="dxa"/>
          </w:tcPr>
          <w:p w:rsidR="007D5404" w:rsidRPr="00302B7F" w:rsidRDefault="007D5404" w:rsidP="007D5404">
            <w:pPr>
              <w:rPr>
                <w:rFonts w:ascii="Book Antiqua" w:hAnsi="Book Antiqua"/>
                <w:sz w:val="20"/>
                <w:szCs w:val="20"/>
              </w:rPr>
            </w:pPr>
          </w:p>
          <w:p w:rsidR="00046F7E" w:rsidRPr="00302B7F" w:rsidRDefault="00046F7E" w:rsidP="007D5404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Dislessia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Disgrafia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Disortografia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Discalculia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7D5404" w:rsidRPr="00302B7F" w:rsidRDefault="00046F7E" w:rsidP="007D5404">
            <w:pPr>
              <w:tabs>
                <w:tab w:val="left" w:pos="2160"/>
              </w:tabs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(Riportare i dati della diagnosi)</w:t>
            </w:r>
            <w:r w:rsidR="007D5404" w:rsidRPr="00302B7F">
              <w:rPr>
                <w:rFonts w:ascii="Book Antiqua" w:hAnsi="Book Antiqua"/>
                <w:sz w:val="16"/>
                <w:szCs w:val="16"/>
              </w:rPr>
              <w:tab/>
            </w:r>
          </w:p>
        </w:tc>
      </w:tr>
      <w:tr w:rsidR="007D5404" w:rsidRPr="00302B7F" w:rsidTr="007D5404">
        <w:tc>
          <w:tcPr>
            <w:tcW w:w="3259" w:type="dxa"/>
          </w:tcPr>
          <w:p w:rsidR="007D5404" w:rsidRPr="00302B7F" w:rsidRDefault="00046F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Disturbi Evolutivi Specifici</w:t>
            </w:r>
          </w:p>
          <w:p w:rsidR="00046F7E" w:rsidRPr="00302B7F" w:rsidRDefault="00046F7E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Altra tipologia</w:t>
            </w:r>
          </w:p>
          <w:p w:rsidR="00046F7E" w:rsidRPr="00302B7F" w:rsidRDefault="00046F7E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 xml:space="preserve">Documentata con diagnosi clinica e considerazione pedagogiche </w:t>
            </w:r>
            <w:r w:rsidR="005C6954" w:rsidRPr="00302B7F">
              <w:rPr>
                <w:rFonts w:ascii="Book Antiqua" w:hAnsi="Book Antiqua"/>
                <w:sz w:val="16"/>
                <w:szCs w:val="16"/>
              </w:rPr>
              <w:t xml:space="preserve">e didattiche verbalizzate dal </w:t>
            </w:r>
            <w:r w:rsidRPr="00302B7F">
              <w:rPr>
                <w:rFonts w:ascii="Book Antiqua" w:hAnsi="Book Antiqua"/>
                <w:sz w:val="16"/>
                <w:szCs w:val="16"/>
              </w:rPr>
              <w:t xml:space="preserve"> consiglio di classe</w:t>
            </w:r>
          </w:p>
        </w:tc>
        <w:tc>
          <w:tcPr>
            <w:tcW w:w="3259" w:type="dxa"/>
          </w:tcPr>
          <w:p w:rsidR="007D5404" w:rsidRPr="00302B7F" w:rsidRDefault="00046F7E" w:rsidP="000918AA">
            <w:pPr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Riportare la formula presente nell’eventuale documentazione presentata alla scuola e/o la motivazione del consiglio di classe</w:t>
            </w:r>
          </w:p>
          <w:p w:rsidR="005C6954" w:rsidRPr="00302B7F" w:rsidRDefault="005C6954" w:rsidP="000918AA">
            <w:pPr>
              <w:rPr>
                <w:rFonts w:ascii="Book Antiqua" w:hAnsi="Book Antiqua"/>
                <w:sz w:val="16"/>
                <w:szCs w:val="16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Segnalazione diagnostica alla scuola redatta da </w:t>
            </w:r>
            <w:r w:rsidRPr="00302B7F">
              <w:rPr>
                <w:rFonts w:ascii="Book Antiqua" w:hAnsi="Book Antiqua"/>
                <w:sz w:val="16"/>
                <w:szCs w:val="16"/>
              </w:rPr>
              <w:t>(Asl o struttura accreditata)</w:t>
            </w: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sz w:val="16"/>
                <w:szCs w:val="16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(da specialista privato in attesa di rilascio di certificazione da parte di struttura accreditata)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il: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a: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dal dott: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in qualità di: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(neuropsichiatra o psicologo)</w:t>
            </w: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lastRenderedPageBreak/>
              <w:t>Osservazione e motivazione del Consiglio di classe</w:t>
            </w: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Deliberata il 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lastRenderedPageBreak/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Disturbi specifici del linguaggio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Disturbo della coordinazione motoria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Disprassia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Disturbo non verbale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Disturbo  dello spettro autistico lieve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A.D.H.D. Disturbo  Attenzione e Iperattività di tipo lieve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Funzionamento cognitivo limite (borderline cognitivo)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DOP (Oppositivo-provocatorio)</w:t>
            </w: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046F7E" w:rsidRPr="00302B7F" w:rsidRDefault="00046F7E" w:rsidP="00046F7E">
            <w:pPr>
              <w:tabs>
                <w:tab w:val="left" w:pos="2160"/>
              </w:tabs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  <w:p w:rsidR="007D5404" w:rsidRPr="00302B7F" w:rsidRDefault="007D540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D5404" w:rsidRPr="00302B7F" w:rsidTr="007D5404">
        <w:tc>
          <w:tcPr>
            <w:tcW w:w="3259" w:type="dxa"/>
          </w:tcPr>
          <w:p w:rsidR="007D540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Svantaggio 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SOCIO-ECONOMICO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 xml:space="preserve"> Segnalazione sulle basi pedagogiche e didattiche verbalizzate dal  consiglio di classe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D540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Segnalazione sulla base di elementi oggettivi </w:t>
            </w:r>
            <w:r w:rsidRPr="00302B7F">
              <w:rPr>
                <w:rFonts w:ascii="Book Antiqua" w:hAnsi="Book Antiqua"/>
                <w:sz w:val="20"/>
                <w:szCs w:val="20"/>
              </w:rPr>
              <w:t>(es. segnalazione servizi sociali, casa famiglia, ente locale, ASL; …)</w:t>
            </w:r>
          </w:p>
          <w:p w:rsidR="005C695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695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695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Osservazione e motivazione del Consiglio di classe</w:t>
            </w: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Deliberata il </w:t>
            </w:r>
          </w:p>
          <w:p w:rsidR="005C695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540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Difficoltà psico-sociali</w:t>
            </w:r>
          </w:p>
        </w:tc>
      </w:tr>
      <w:tr w:rsidR="007D5404" w:rsidRPr="00302B7F" w:rsidTr="007D5404">
        <w:tc>
          <w:tcPr>
            <w:tcW w:w="3259" w:type="dxa"/>
          </w:tcPr>
          <w:p w:rsidR="007D540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Svantaggio 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Linguistico e culturale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(stranieri non alfabetizzati)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Segnalazione sulle basi pedagogiche e didattiche verbalizzate dal  consiglio di classe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0918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59" w:type="dxa"/>
          </w:tcPr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Osservazione e motivazione del Consiglio di classe</w:t>
            </w: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C6954" w:rsidRPr="00302B7F" w:rsidRDefault="005C6954" w:rsidP="005C6954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Deliberata il </w:t>
            </w:r>
          </w:p>
          <w:p w:rsidR="007D5404" w:rsidRPr="00302B7F" w:rsidRDefault="007D540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D5404" w:rsidRPr="00302B7F" w:rsidRDefault="005C6954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Recente immigrazione</w:t>
            </w:r>
          </w:p>
          <w:p w:rsidR="005C6954" w:rsidRPr="00302B7F" w:rsidRDefault="005C6954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(mesi/1 anno)</w:t>
            </w:r>
          </w:p>
        </w:tc>
      </w:tr>
      <w:tr w:rsidR="004B4C35" w:rsidRPr="00302B7F" w:rsidTr="004B4C35">
        <w:trPr>
          <w:trHeight w:val="885"/>
        </w:trPr>
        <w:tc>
          <w:tcPr>
            <w:tcW w:w="3259" w:type="dxa"/>
            <w:vMerge w:val="restart"/>
          </w:tcPr>
          <w:p w:rsidR="004B4C35" w:rsidRPr="00302B7F" w:rsidRDefault="004B4C35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Altre difficoltà</w:t>
            </w:r>
          </w:p>
          <w:p w:rsidR="004B4C35" w:rsidRPr="00302B7F" w:rsidRDefault="004B4C35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16"/>
                <w:szCs w:val="16"/>
              </w:rPr>
              <w:t>Segnalazione sulle basi pedagogiche e didattiche verbalizzate dal  consiglio di classe</w:t>
            </w:r>
          </w:p>
          <w:p w:rsidR="004B4C35" w:rsidRPr="00302B7F" w:rsidRDefault="004B4C35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Osservazione e motivazione del Consiglio di classe</w:t>
            </w:r>
          </w:p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Deliberata il </w:t>
            </w:r>
          </w:p>
          <w:p w:rsidR="004B4C35" w:rsidRPr="00302B7F" w:rsidRDefault="004B4C35" w:rsidP="005C695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Transitorie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Non transitorie</w:t>
            </w:r>
          </w:p>
        </w:tc>
      </w:tr>
      <w:tr w:rsidR="004B4C35" w:rsidRPr="00302B7F" w:rsidTr="007D5404">
        <w:trPr>
          <w:trHeight w:val="1290"/>
        </w:trPr>
        <w:tc>
          <w:tcPr>
            <w:tcW w:w="3259" w:type="dxa"/>
            <w:vMerge/>
          </w:tcPr>
          <w:p w:rsidR="004B4C35" w:rsidRPr="00302B7F" w:rsidRDefault="004B4C35" w:rsidP="000918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Malattie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Traumi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Dipendenze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Disagio comportamentale/relazionale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Altro</w:t>
            </w:r>
          </w:p>
        </w:tc>
      </w:tr>
    </w:tbl>
    <w:p w:rsidR="00F0387E" w:rsidRDefault="00F0387E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9C47A1" w:rsidRPr="00302B7F" w:rsidRDefault="009C47A1" w:rsidP="000918AA">
      <w:pPr>
        <w:spacing w:after="0"/>
        <w:rPr>
          <w:rFonts w:ascii="Book Antiqua" w:hAnsi="Book Antiqua"/>
          <w:sz w:val="20"/>
          <w:szCs w:val="20"/>
        </w:rPr>
      </w:pPr>
    </w:p>
    <w:p w:rsidR="00F0387E" w:rsidRPr="009C47A1" w:rsidRDefault="004B4C35" w:rsidP="009C47A1">
      <w:pPr>
        <w:pStyle w:val="Paragrafoelenco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9C47A1">
        <w:rPr>
          <w:rFonts w:ascii="Book Antiqua" w:hAnsi="Book Antiqua"/>
          <w:b/>
          <w:sz w:val="20"/>
          <w:szCs w:val="20"/>
        </w:rPr>
        <w:t>Interventi extrascolastici educativo-riabilitativo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C35" w:rsidRPr="00302B7F" w:rsidTr="004B4C35">
        <w:tc>
          <w:tcPr>
            <w:tcW w:w="9778" w:type="dxa"/>
          </w:tcPr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lastRenderedPageBreak/>
              <w:t>⃞</w:t>
            </w: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Interventi ri/abilitativi in orario extrascolastico (specificare)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Operatore di riferimento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Tempi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Modalità di lavoro</w:t>
            </w:r>
          </w:p>
          <w:p w:rsidR="004B4C35" w:rsidRPr="00302B7F" w:rsidRDefault="004B4C35" w:rsidP="000918AA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Referente del rapporto scuola/operatore</w:t>
            </w:r>
          </w:p>
          <w:p w:rsidR="004B4C35" w:rsidRPr="00302B7F" w:rsidRDefault="004B4C35" w:rsidP="000918A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0387E" w:rsidRPr="00302B7F" w:rsidRDefault="00F0387E" w:rsidP="000918AA">
      <w:pPr>
        <w:spacing w:after="0"/>
        <w:rPr>
          <w:rFonts w:ascii="Book Antiqua" w:hAnsi="Book Antiqua"/>
          <w:sz w:val="20"/>
          <w:szCs w:val="20"/>
        </w:rPr>
      </w:pPr>
    </w:p>
    <w:p w:rsidR="004B4C35" w:rsidRPr="00302B7F" w:rsidRDefault="004B4C35" w:rsidP="004B4C35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 xml:space="preserve">Interventi  educativi territoriali </w:t>
      </w:r>
      <w:r w:rsidRPr="00302B7F">
        <w:rPr>
          <w:rFonts w:ascii="Book Antiqua" w:hAnsi="Book Antiqua"/>
          <w:sz w:val="20"/>
          <w:szCs w:val="20"/>
        </w:rPr>
        <w:t>(comune, provincia, regione)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C35" w:rsidRPr="00302B7F" w:rsidTr="00B25A6D">
        <w:tc>
          <w:tcPr>
            <w:tcW w:w="9778" w:type="dxa"/>
          </w:tcPr>
          <w:p w:rsidR="004B4C35" w:rsidRPr="00302B7F" w:rsidRDefault="004B4C35" w:rsidP="00B25A6D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Tipo di intervento</w:t>
            </w:r>
          </w:p>
          <w:p w:rsidR="004B4C35" w:rsidRPr="00302B7F" w:rsidRDefault="004B4C35" w:rsidP="00B25A6D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Operatore di riferimento</w:t>
            </w:r>
          </w:p>
          <w:p w:rsidR="004B4C35" w:rsidRPr="00302B7F" w:rsidRDefault="004B4C35" w:rsidP="00B25A6D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Tempi</w:t>
            </w:r>
          </w:p>
          <w:p w:rsidR="004B4C35" w:rsidRPr="00302B7F" w:rsidRDefault="004B4C35" w:rsidP="00B25A6D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Modalità di lavoro</w:t>
            </w:r>
          </w:p>
          <w:p w:rsidR="004B4C35" w:rsidRPr="00302B7F" w:rsidRDefault="004B4C35" w:rsidP="00B25A6D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Referente del rapporto scuola/operatore</w:t>
            </w:r>
          </w:p>
          <w:p w:rsidR="004B4C35" w:rsidRPr="00302B7F" w:rsidRDefault="004B4C35" w:rsidP="00B25A6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25A6D" w:rsidRPr="00302B7F" w:rsidRDefault="00B25A6D" w:rsidP="004B4C35">
      <w:pPr>
        <w:rPr>
          <w:rFonts w:ascii="Book Antiqua" w:hAnsi="Book Antiqua"/>
          <w:b/>
          <w:sz w:val="20"/>
          <w:szCs w:val="20"/>
        </w:rPr>
      </w:pPr>
    </w:p>
    <w:p w:rsidR="000918AA" w:rsidRPr="00302B7F" w:rsidRDefault="004B4C35" w:rsidP="00B25A6D">
      <w:pPr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 xml:space="preserve">5a. </w:t>
      </w:r>
      <w:r w:rsidR="000918AA" w:rsidRPr="00302B7F">
        <w:rPr>
          <w:rFonts w:ascii="Book Antiqua" w:hAnsi="Book Antiqua"/>
          <w:b/>
          <w:sz w:val="20"/>
          <w:szCs w:val="20"/>
        </w:rPr>
        <w:t xml:space="preserve"> FUNZIONAMENTO DELLE ABILITÀ DI LETTURA, SCRITTURA E CALCOLO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1"/>
        <w:gridCol w:w="2363"/>
        <w:gridCol w:w="2718"/>
        <w:gridCol w:w="2986"/>
      </w:tblGrid>
      <w:tr w:rsidR="004B4C35" w:rsidRPr="00302B7F" w:rsidTr="004B4C35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Lettura</w:t>
            </w:r>
          </w:p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Indici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4B4C3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Elementi desunti dalla diagnosi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B25A6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Elementi desunti dall’osservazione in classe</w:t>
            </w: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Velocità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4B4C3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Correttezza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4B4C3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B4C35" w:rsidRPr="00302B7F" w:rsidTr="004B4C35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Comprensione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Comprensione orale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2716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2716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Comprensione del testo scritto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</w:tr>
      <w:tr w:rsidR="004B4C35" w:rsidRPr="00302B7F" w:rsidTr="004B4C35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Scrittura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Tipologia di errori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Produzione 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Ideazione 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Stesura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Revisione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  <w:p w:rsidR="004B4C35" w:rsidRPr="00302B7F" w:rsidRDefault="004B4C35" w:rsidP="004B4C35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Grafia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</w:tr>
      <w:tr w:rsidR="004B4C35" w:rsidRPr="00302B7F" w:rsidTr="004B4C35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Calcolo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 mente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Pr="00302B7F" w:rsidRDefault="004B4C35" w:rsidP="004B4C3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Scritto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4B4C3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C35" w:rsidRPr="00302B7F" w:rsidTr="004B4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Abilità matematiche</w:t>
            </w:r>
          </w:p>
          <w:p w:rsidR="004B4C35" w:rsidRPr="00302B7F" w:rsidRDefault="004B4C3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35" w:rsidRPr="00302B7F" w:rsidRDefault="004B4C35" w:rsidP="00271612">
            <w:pP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35" w:rsidRPr="00302B7F" w:rsidRDefault="004B4C35" w:rsidP="00271612">
            <w:pP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7415"/>
      </w:tblGrid>
      <w:tr w:rsidR="000918AA" w:rsidRPr="00302B7F" w:rsidTr="002716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Proprietà linguistica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0918AA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Difficoltà nelle lingue straniere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2716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Atteggiamento verso lingua e cultura d’origine (</w:t>
            </w:r>
            <w:r w:rsidRPr="00302B7F">
              <w:rPr>
                <w:rFonts w:ascii="Book Antiqua" w:hAnsi="Book Antiqua"/>
                <w:sz w:val="16"/>
                <w:szCs w:val="16"/>
              </w:rPr>
              <w:t>per gli alunni stranieri)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B25A6D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16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Difficoltà nell’area motoria-prassica</w:t>
            </w:r>
          </w:p>
          <w:p w:rsidR="00302B7F" w:rsidRPr="00302B7F" w:rsidRDefault="00302B7F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06B16" w:rsidRDefault="00302B7F" w:rsidP="00106B16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</w:rPr>
              <w:lastRenderedPageBreak/>
              <w:t xml:space="preserve"> ⎕  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motricità global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e    </w:t>
            </w: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⎕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motricit</w:t>
            </w:r>
            <w:r w:rsidR="00106B16" w:rsidRPr="00302B7F">
              <w:rPr>
                <w:rFonts w:ascii="Book Antiqua" w:eastAsia="Arial Unicode MS" w:hAnsi="Book Antiqua" w:cs="Book Antiqua"/>
                <w:sz w:val="20"/>
                <w:szCs w:val="20"/>
              </w:rPr>
              <w:t>à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 fine 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⎕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coordinazione motori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a                                                 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 </w:t>
            </w:r>
            <w:r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 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⎕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>o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rientamento 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 w:rsidRPr="00302B7F">
              <w:rPr>
                <w:rFonts w:ascii="Cambria Math" w:eastAsia="Arial Unicode MS" w:hAnsi="Cambria Math" w:cs="Cambria Math"/>
                <w:sz w:val="20"/>
                <w:szCs w:val="20"/>
              </w:rPr>
              <w:t>⎕</w:t>
            </w:r>
            <w:r w:rsidR="00106B16" w:rsidRPr="00302B7F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movimenti finalizzati</w:t>
            </w:r>
          </w:p>
          <w:p w:rsidR="00302B7F" w:rsidRPr="00302B7F" w:rsidRDefault="00302B7F" w:rsidP="00106B16">
            <w:pPr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</w:tr>
      <w:tr w:rsidR="00106B16" w:rsidRPr="00302B7F" w:rsidTr="00106B16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Ulteriori disturbi associati</w:t>
            </w:r>
          </w:p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B25A6D">
        <w:trPr>
          <w:trHeight w:val="40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Eventuali annotazionie osservazioni</w:t>
            </w: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6B54EE" w:rsidRPr="00302B7F" w:rsidRDefault="006B54EE" w:rsidP="000918AA">
      <w:pPr>
        <w:spacing w:after="0"/>
        <w:rPr>
          <w:rFonts w:ascii="Book Antiqua" w:hAnsi="Book Antiqua"/>
          <w:sz w:val="20"/>
          <w:szCs w:val="20"/>
        </w:rPr>
      </w:pPr>
    </w:p>
    <w:p w:rsidR="006B54EE" w:rsidRPr="00302B7F" w:rsidRDefault="006B54EE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5</w:t>
      </w:r>
      <w:r w:rsidR="000918AA" w:rsidRPr="00302B7F">
        <w:rPr>
          <w:rFonts w:ascii="Book Antiqua" w:hAnsi="Book Antiqua"/>
          <w:b/>
          <w:sz w:val="20"/>
          <w:szCs w:val="20"/>
        </w:rPr>
        <w:t>.b CARATTERISTICHE COMPORTAMENTALI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Area della relazionalità</w:t>
            </w:r>
          </w:p>
          <w:p w:rsidR="000918AA" w:rsidRPr="00302B7F" w:rsidRDefault="000918AA" w:rsidP="00271612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Area emotivo-motivazionale</w:t>
            </w:r>
          </w:p>
          <w:p w:rsidR="000918AA" w:rsidRPr="00302B7F" w:rsidRDefault="000918AA" w:rsidP="00271612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Area socio-economica-culturale e linguistica</w:t>
            </w:r>
          </w:p>
          <w:p w:rsidR="00106B16" w:rsidRPr="00302B7F" w:rsidRDefault="00106B16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Frequenza della scuola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 :  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Capacità organizzative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:   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Rispetto degli impegni presi e responsabilità: </w:t>
            </w:r>
          </w:p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Consapevolezza delle proprie difficoltà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:     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Capacità di mantenere l’attenzione per il tempo utile a terminare il lavoro e capacità di resistere ad elementi distraenti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:   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tabs>
          <w:tab w:val="left" w:pos="6282"/>
        </w:tabs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tabs>
          <w:tab w:val="left" w:pos="6282"/>
        </w:tabs>
        <w:spacing w:after="0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ab/>
      </w: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5</w:t>
      </w:r>
      <w:r w:rsidR="000918AA" w:rsidRPr="00302B7F">
        <w:rPr>
          <w:rFonts w:ascii="Book Antiqua" w:hAnsi="Book Antiqua"/>
          <w:b/>
          <w:sz w:val="20"/>
          <w:szCs w:val="20"/>
        </w:rPr>
        <w:t>.c CARATTERISTICHE DEL PROCESSO DI APPRENDIMENTO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6"/>
        <w:gridCol w:w="5062"/>
      </w:tblGrid>
      <w:tr w:rsidR="000918AA" w:rsidRPr="00302B7F" w:rsidTr="0027161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Difficoltà di memorizzare procedure operative nelle discipline tecnico-pratiche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106B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Difficoltà di selezionare e organizzare le informazioni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121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0918AA" w:rsidRPr="00302B7F" w:rsidTr="0027161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Difficoltà di immagazzinare e recuperare le informazioni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106B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6</w:t>
      </w:r>
      <w:r w:rsidR="000918AA" w:rsidRPr="00302B7F">
        <w:rPr>
          <w:rFonts w:ascii="Book Antiqua" w:hAnsi="Book Antiqua"/>
          <w:b/>
          <w:sz w:val="20"/>
          <w:szCs w:val="20"/>
        </w:rPr>
        <w:t>.STRATEGIE E STRUMENTI UTILIZZATI DALL’ALUNNO NELLO STUDIO</w:t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455"/>
        <w:gridCol w:w="538"/>
        <w:gridCol w:w="709"/>
        <w:gridCol w:w="567"/>
        <w:gridCol w:w="595"/>
        <w:gridCol w:w="539"/>
        <w:gridCol w:w="567"/>
        <w:gridCol w:w="567"/>
        <w:gridCol w:w="567"/>
        <w:gridCol w:w="567"/>
        <w:gridCol w:w="708"/>
        <w:gridCol w:w="709"/>
        <w:gridCol w:w="567"/>
      </w:tblGrid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67745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DISCIPLINE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67745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Geo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106B16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Utilizzo mappe e schemi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Utilizzo materiali /strumenti  multimediali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Sintesi prodotte dall’insegnante e/o testi semplificati e/o ridotti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lastRenderedPageBreak/>
              <w:t>Utilizza gli  elementi visivi della pagina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Sa consultare il dizionario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Impara a memoria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Utilizza formulari e tabelle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Utilizza il calcolatore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Assenza di strategie e strumenti utilizzati per lo studio domestico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106B16">
      <w:pPr>
        <w:rPr>
          <w:rFonts w:ascii="Book Antiqua" w:hAnsi="Book Antiqua"/>
          <w:sz w:val="20"/>
          <w:szCs w:val="20"/>
        </w:rPr>
      </w:pPr>
    </w:p>
    <w:p w:rsidR="00106B16" w:rsidRPr="00302B7F" w:rsidRDefault="00106B16" w:rsidP="00106B16">
      <w:pPr>
        <w:rPr>
          <w:rFonts w:ascii="Book Antiqua" w:hAnsi="Book Antiqua"/>
          <w:sz w:val="20"/>
          <w:szCs w:val="20"/>
        </w:rPr>
      </w:pPr>
    </w:p>
    <w:p w:rsidR="006B54EE" w:rsidRPr="00302B7F" w:rsidRDefault="006B54EE" w:rsidP="00106B16">
      <w:pPr>
        <w:rPr>
          <w:rFonts w:ascii="Book Antiqua" w:hAnsi="Book Antiqua"/>
          <w:sz w:val="20"/>
          <w:szCs w:val="20"/>
        </w:rPr>
      </w:pP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7</w:t>
      </w:r>
      <w:r w:rsidR="000918AA" w:rsidRPr="00302B7F">
        <w:rPr>
          <w:rFonts w:ascii="Book Antiqua" w:hAnsi="Book Antiqua"/>
          <w:b/>
          <w:sz w:val="20"/>
          <w:szCs w:val="20"/>
        </w:rPr>
        <w:t>.GRADO DI AUTONOMIA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0918AA" w:rsidRPr="00302B7F" w:rsidTr="00271612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0918AA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 scuola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:  </w:t>
            </w: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A casa</w:t>
            </w:r>
            <w:r w:rsidRPr="00302B7F">
              <w:rPr>
                <w:rFonts w:ascii="Book Antiqua" w:hAnsi="Book Antiqua"/>
                <w:sz w:val="20"/>
                <w:szCs w:val="20"/>
              </w:rPr>
              <w:t xml:space="preserve">:   </w:t>
            </w: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106B16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106B16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106B16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8</w:t>
      </w:r>
      <w:r w:rsidR="000918AA" w:rsidRPr="00302B7F">
        <w:rPr>
          <w:rFonts w:ascii="Book Antiqua" w:hAnsi="Book Antiqua"/>
          <w:b/>
          <w:sz w:val="20"/>
          <w:szCs w:val="20"/>
        </w:rPr>
        <w:t>. PUNTI DI FORZA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931"/>
        <w:gridCol w:w="6731"/>
      </w:tblGrid>
      <w:tr w:rsidR="000918AA" w:rsidRPr="00302B7F" w:rsidTr="002716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Punti di forza dell’alunno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Punti di forza del gruppo classe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b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106B16" w:rsidP="000918AA">
      <w:pPr>
        <w:ind w:left="390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 xml:space="preserve"> 9</w:t>
      </w:r>
      <w:r w:rsidR="000918AA" w:rsidRPr="00302B7F">
        <w:rPr>
          <w:rFonts w:ascii="Book Antiqua" w:hAnsi="Book Antiqua"/>
          <w:b/>
          <w:sz w:val="20"/>
          <w:szCs w:val="20"/>
        </w:rPr>
        <w:t>.DIDATTICA PERSONALIZZATA</w:t>
      </w:r>
    </w:p>
    <w:p w:rsidR="000918AA" w:rsidRPr="00302B7F" w:rsidRDefault="00106B16" w:rsidP="000918AA">
      <w:pPr>
        <w:pStyle w:val="Paragrafoelenco"/>
        <w:ind w:left="750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9</w:t>
      </w:r>
      <w:r w:rsidR="000918AA" w:rsidRPr="00302B7F">
        <w:rPr>
          <w:rFonts w:ascii="Book Antiqua" w:hAnsi="Book Antiqua"/>
          <w:b/>
          <w:sz w:val="20"/>
          <w:szCs w:val="20"/>
        </w:rPr>
        <w:t>.a Obiettivi educativi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6438"/>
        <w:gridCol w:w="1610"/>
        <w:gridCol w:w="1614"/>
      </w:tblGrid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SI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Favorire e sviluppare il processo di socializzazione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Promuovere il rispetto dei compagni e dell’adulto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Interiorizzare il  rispetto delle regole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Mettere in atto strategie integrative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Potenziare le competenze comunicative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Migliorare l’autostima rafforzando strategie di apprendimento e socializzazione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Potenziare l’autonomia personale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Favorire i processi di collaborazione e solidarietà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Acquisire consapevolezza dei propri comportamenti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02B7F" w:rsidRPr="00302B7F" w:rsidTr="00302B7F"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0918AA" w:rsidRPr="00302B7F" w:rsidRDefault="000918AA" w:rsidP="00106B16">
      <w:pPr>
        <w:rPr>
          <w:rFonts w:ascii="Book Antiqua" w:hAnsi="Book Antiqua"/>
          <w:b/>
          <w:sz w:val="20"/>
          <w:szCs w:val="20"/>
        </w:rPr>
      </w:pPr>
    </w:p>
    <w:p w:rsidR="009C47A1" w:rsidRDefault="009C47A1" w:rsidP="000918AA">
      <w:pPr>
        <w:pStyle w:val="Paragrafoelenco"/>
        <w:ind w:left="750"/>
        <w:rPr>
          <w:rFonts w:ascii="Book Antiqua" w:hAnsi="Book Antiqua"/>
          <w:b/>
          <w:sz w:val="20"/>
          <w:szCs w:val="20"/>
        </w:rPr>
      </w:pPr>
    </w:p>
    <w:p w:rsidR="000918AA" w:rsidRPr="00302B7F" w:rsidRDefault="00106B16" w:rsidP="000918AA">
      <w:pPr>
        <w:pStyle w:val="Paragrafoelenco"/>
        <w:ind w:left="750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lastRenderedPageBreak/>
        <w:t>9</w:t>
      </w:r>
      <w:r w:rsidR="000918AA" w:rsidRPr="00302B7F">
        <w:rPr>
          <w:rFonts w:ascii="Book Antiqua" w:hAnsi="Book Antiqua"/>
          <w:b/>
          <w:sz w:val="20"/>
          <w:szCs w:val="20"/>
        </w:rPr>
        <w:t>.b Obiettivi  didattici trasversali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6438"/>
        <w:gridCol w:w="1610"/>
        <w:gridCol w:w="1614"/>
      </w:tblGrid>
      <w:tr w:rsidR="000918AA" w:rsidRPr="00302B7F" w:rsidTr="00271612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SI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0918AA" w:rsidRPr="00302B7F" w:rsidTr="00271612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Promuovere la capacità di organizzare e gestire il lavoro scolastico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Favorire l’acquisizione di un metodo di studio efficace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Sviluppare  attenzione  e partecipazione alle attività didattiche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8F402C" w:rsidRPr="009C47A1" w:rsidRDefault="008F402C" w:rsidP="009C47A1">
      <w:pPr>
        <w:rPr>
          <w:rFonts w:ascii="Book Antiqua" w:hAnsi="Book Antiqua"/>
          <w:b/>
          <w:sz w:val="20"/>
          <w:szCs w:val="20"/>
        </w:rPr>
      </w:pPr>
    </w:p>
    <w:p w:rsidR="008F402C" w:rsidRDefault="008F402C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8F402C" w:rsidRDefault="008F402C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  <w:u w:val="single"/>
        </w:rPr>
      </w:pPr>
      <w:r w:rsidRPr="00302B7F">
        <w:rPr>
          <w:rFonts w:ascii="Book Antiqua" w:hAnsi="Book Antiqua"/>
          <w:b/>
          <w:sz w:val="20"/>
          <w:szCs w:val="20"/>
        </w:rPr>
        <w:t>9. c</w:t>
      </w:r>
      <w:r w:rsidR="000918AA" w:rsidRPr="00302B7F">
        <w:rPr>
          <w:rFonts w:ascii="Book Antiqua" w:hAnsi="Book Antiqua"/>
          <w:b/>
          <w:sz w:val="20"/>
          <w:szCs w:val="20"/>
        </w:rPr>
        <w:t xml:space="preserve"> ADATTAMENTO DEGLI OBIETTIVI CURRICOLARI 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0918AA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106B16" w:rsidRPr="00302B7F" w:rsidRDefault="00106B16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3730"/>
        <w:gridCol w:w="3730"/>
      </w:tblGrid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8F402C" w:rsidRDefault="008F402C" w:rsidP="00D61F0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  <w:r w:rsidRPr="008F402C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Default="008F402C" w:rsidP="00D61F0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</w:p>
          <w:p w:rsidR="008F402C" w:rsidRPr="008F402C" w:rsidRDefault="008F402C" w:rsidP="00D61F0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  <w:r w:rsidRPr="008F402C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OBIETTIVI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Default="008F402C" w:rsidP="00D61F0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</w:p>
          <w:p w:rsidR="008F402C" w:rsidRPr="008F402C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  <w:r w:rsidRPr="008F402C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OBIETTIVI ESSENZIALI (DDI)</w:t>
            </w: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8F402C" w:rsidRPr="00302B7F" w:rsidTr="008F402C">
        <w:trPr>
          <w:trHeight w:val="107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402C" w:rsidRPr="00302B7F" w:rsidRDefault="008F402C" w:rsidP="00D61F0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</w:tbl>
    <w:p w:rsidR="00D96DA2" w:rsidRDefault="00D96DA2" w:rsidP="00D96DA2">
      <w:pPr>
        <w:rPr>
          <w:rFonts w:ascii="Book Antiqua" w:hAnsi="Book Antiqua"/>
          <w:b/>
          <w:sz w:val="20"/>
          <w:szCs w:val="20"/>
        </w:rPr>
      </w:pPr>
    </w:p>
    <w:p w:rsidR="000918AA" w:rsidRPr="00D96DA2" w:rsidRDefault="00106B16" w:rsidP="00D96DA2">
      <w:pPr>
        <w:rPr>
          <w:rFonts w:ascii="Book Antiqua" w:hAnsi="Book Antiqua"/>
          <w:b/>
          <w:sz w:val="20"/>
          <w:szCs w:val="20"/>
        </w:rPr>
      </w:pPr>
      <w:r w:rsidRPr="00D96DA2">
        <w:rPr>
          <w:rFonts w:ascii="Book Antiqua" w:hAnsi="Book Antiqua"/>
          <w:b/>
          <w:sz w:val="20"/>
          <w:szCs w:val="20"/>
        </w:rPr>
        <w:t>10</w:t>
      </w:r>
      <w:r w:rsidR="000918AA" w:rsidRPr="00D96DA2">
        <w:rPr>
          <w:rFonts w:ascii="Book Antiqua" w:hAnsi="Book Antiqua"/>
          <w:b/>
          <w:sz w:val="20"/>
          <w:szCs w:val="20"/>
        </w:rPr>
        <w:t xml:space="preserve">. </w:t>
      </w:r>
      <w:r w:rsidRPr="00D96DA2">
        <w:rPr>
          <w:rFonts w:ascii="Book Antiqua" w:hAnsi="Book Antiqua"/>
          <w:b/>
          <w:sz w:val="20"/>
          <w:szCs w:val="20"/>
        </w:rPr>
        <w:t xml:space="preserve">a </w:t>
      </w:r>
      <w:r w:rsidR="000918AA" w:rsidRPr="00D96DA2">
        <w:rPr>
          <w:rFonts w:ascii="Book Antiqua" w:hAnsi="Book Antiqua"/>
          <w:b/>
          <w:sz w:val="20"/>
          <w:szCs w:val="20"/>
        </w:rPr>
        <w:t>ATTIVITA’ DIDATTICHE programmate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2"/>
        <w:gridCol w:w="4786"/>
      </w:tblGrid>
      <w:tr w:rsidR="000918AA" w:rsidRPr="00302B7F" w:rsidTr="00967745">
        <w:tc>
          <w:tcPr>
            <w:tcW w:w="4842" w:type="dxa"/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Attività di recupero individuale per le discipline linguistiche, storico-geografiche, logico-matematiche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0918AA" w:rsidRPr="00302B7F" w:rsidRDefault="000918AA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c>
          <w:tcPr>
            <w:tcW w:w="4842" w:type="dxa"/>
          </w:tcPr>
          <w:p w:rsidR="000918AA" w:rsidRPr="00302B7F" w:rsidRDefault="000918AA" w:rsidP="00106B16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Attività di </w:t>
            </w:r>
            <w:r w:rsidR="00106B16" w:rsidRPr="00302B7F">
              <w:rPr>
                <w:rFonts w:ascii="Book Antiqua" w:hAnsi="Book Antiqua"/>
                <w:sz w:val="20"/>
                <w:szCs w:val="20"/>
              </w:rPr>
              <w:t xml:space="preserve"> consolidamento/potenziamento</w:t>
            </w:r>
          </w:p>
        </w:tc>
        <w:tc>
          <w:tcPr>
            <w:tcW w:w="4786" w:type="dxa"/>
          </w:tcPr>
          <w:p w:rsidR="000918AA" w:rsidRPr="00302B7F" w:rsidRDefault="000918AA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967745">
        <w:tc>
          <w:tcPr>
            <w:tcW w:w="4842" w:type="dxa"/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Attività di  alfabetizzazione</w:t>
            </w:r>
          </w:p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106B16" w:rsidRPr="00302B7F" w:rsidRDefault="00106B16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967745">
        <w:tc>
          <w:tcPr>
            <w:tcW w:w="4842" w:type="dxa"/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Attività di  laboratorio</w:t>
            </w:r>
          </w:p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106B16" w:rsidRPr="00302B7F" w:rsidRDefault="00106B16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6B16" w:rsidRPr="00302B7F" w:rsidTr="00967745">
        <w:tc>
          <w:tcPr>
            <w:tcW w:w="4842" w:type="dxa"/>
          </w:tcPr>
          <w:p w:rsidR="00106B16" w:rsidRPr="00302B7F" w:rsidRDefault="00106B1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Attività </w:t>
            </w:r>
            <w:r w:rsidR="00782F46" w:rsidRPr="00302B7F">
              <w:rPr>
                <w:rFonts w:ascii="Book Antiqua" w:hAnsi="Book Antiqua"/>
                <w:sz w:val="20"/>
                <w:szCs w:val="20"/>
              </w:rPr>
              <w:t>per classi aperte</w:t>
            </w:r>
          </w:p>
          <w:p w:rsidR="00782F46" w:rsidRPr="00302B7F" w:rsidRDefault="00782F4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106B16" w:rsidRPr="00302B7F" w:rsidRDefault="00106B16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F46" w:rsidRPr="00302B7F" w:rsidTr="00967745">
        <w:tc>
          <w:tcPr>
            <w:tcW w:w="4842" w:type="dxa"/>
          </w:tcPr>
          <w:p w:rsidR="00782F46" w:rsidRPr="00302B7F" w:rsidRDefault="00782F4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Attività all’esterno dell’ambiente scolastico</w:t>
            </w:r>
          </w:p>
          <w:p w:rsidR="00782F46" w:rsidRPr="00302B7F" w:rsidRDefault="00782F4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782F46" w:rsidRPr="00302B7F" w:rsidRDefault="00782F46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F46" w:rsidRPr="00302B7F" w:rsidTr="00967745">
        <w:tc>
          <w:tcPr>
            <w:tcW w:w="4842" w:type="dxa"/>
          </w:tcPr>
          <w:p w:rsidR="00782F46" w:rsidRPr="00302B7F" w:rsidRDefault="00782F46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Progetti extra-curricolari</w:t>
            </w:r>
          </w:p>
          <w:p w:rsidR="00782F46" w:rsidRPr="00302B7F" w:rsidRDefault="00782F46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782F46" w:rsidRPr="00302B7F" w:rsidRDefault="00782F46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7745" w:rsidRPr="00302B7F" w:rsidTr="00967745">
        <w:tc>
          <w:tcPr>
            <w:tcW w:w="4842" w:type="dxa"/>
          </w:tcPr>
          <w:p w:rsidR="00967745" w:rsidRPr="00302B7F" w:rsidRDefault="00967745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4786" w:type="dxa"/>
          </w:tcPr>
          <w:p w:rsidR="00967745" w:rsidRPr="00302B7F" w:rsidRDefault="00967745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7745" w:rsidRPr="00302B7F" w:rsidTr="00967745">
        <w:tc>
          <w:tcPr>
            <w:tcW w:w="4842" w:type="dxa"/>
          </w:tcPr>
          <w:p w:rsidR="00967745" w:rsidRPr="00302B7F" w:rsidRDefault="00967745" w:rsidP="002716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7745" w:rsidRPr="00302B7F" w:rsidRDefault="00967745" w:rsidP="00106B16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782F4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10.b</w:t>
      </w:r>
      <w:r w:rsidR="000918AA" w:rsidRPr="00302B7F">
        <w:rPr>
          <w:rFonts w:ascii="Book Antiqua" w:hAnsi="Book Antiqua"/>
          <w:b/>
          <w:sz w:val="20"/>
          <w:szCs w:val="20"/>
        </w:rPr>
        <w:t xml:space="preserve">  METODOLOGIE E STRATEGIE DIDATTICHE INCLUSIVE:</w:t>
      </w: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68"/>
        <w:gridCol w:w="963"/>
        <w:gridCol w:w="1097"/>
      </w:tblGrid>
      <w:tr w:rsidR="000918AA" w:rsidRPr="00302B7F" w:rsidTr="00967745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    SI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    NO</w:t>
            </w:r>
          </w:p>
        </w:tc>
      </w:tr>
      <w:tr w:rsidR="000918AA" w:rsidRPr="00302B7F" w:rsidTr="00967745">
        <w:trPr>
          <w:trHeight w:val="76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Usare il rinforzo positivo attraverso feed-back informativi che riconoscono l’impegno, la competenza acquisita e orientano verso l’obiettivo da conseguire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76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Promuovere l’apprendimento collaborativo organizzando attività in coppia o a piccolo gruppo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31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Predisporre azioni di tutoraggio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666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Sostenere e promuovere un approccio strategico nello studio utilizzando organizzatori grafici della conoscenza (schemi, mappe concettuali, tabelle, immagini …)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480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Sollecitare le conoscenze precedenti ad ogni lezione per introdurre nuovi argomenti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25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Dividere gli obiettivi di un compito in sottobiettivi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43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Utilizzare schede contenenti consegne-guida al fine di orientare l’alunno nella selezione delle informazioni essenziali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43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Riepilogare i punti salienti alla fine della lezione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43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Puntare sulla essenzializzazione dei contenuti e dei nuclei fondanti delle discipline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180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lastRenderedPageBreak/>
              <w:t>Privilegiare l’apprendimento dall’esperienza e la didattica laboratoriale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94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Promuovere processi meta cognitivi per sollecitare nell’alunno l’autocontrollo e l’autovalutazione dei propri processi di apprendimento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94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633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Insegnare l’uso delle nuove tecnologie per i processi di lettura, scrittura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534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 xml:space="preserve">Affidare responsabilità all’interno della classe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703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Proporre attività di rinforzo delle abilità sociali (cooperative learning, giochi di ruolo)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967745">
        <w:trPr>
          <w:trHeight w:val="94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Insegnare le abilità sociali come modello e stimolare il loro utilizzo attraverso giochi di ruolo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7745" w:rsidRPr="00302B7F" w:rsidTr="00967745">
        <w:trPr>
          <w:trHeight w:val="945"/>
        </w:trPr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5" w:rsidRPr="00302B7F" w:rsidRDefault="00967745" w:rsidP="00271612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  <w:lang w:eastAsia="zh-TW"/>
              </w:rPr>
            </w:pPr>
            <w:r w:rsidRPr="00302B7F">
              <w:rPr>
                <w:rFonts w:ascii="Book Antiqua" w:hAnsi="Book Antiqua"/>
                <w:sz w:val="20"/>
                <w:szCs w:val="20"/>
                <w:lang w:eastAsia="zh-TW"/>
              </w:rPr>
              <w:t>Altro (da specificare)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5" w:rsidRPr="00302B7F" w:rsidRDefault="00967745" w:rsidP="00271612">
            <w:pPr>
              <w:ind w:left="56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5" w:rsidRPr="00302B7F" w:rsidRDefault="00967745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782F46">
      <w:pPr>
        <w:spacing w:after="0"/>
        <w:rPr>
          <w:rFonts w:ascii="Book Antiqua" w:hAnsi="Book Antiqua"/>
          <w:b/>
          <w:sz w:val="20"/>
          <w:szCs w:val="20"/>
        </w:rPr>
      </w:pPr>
    </w:p>
    <w:p w:rsidR="000918AA" w:rsidRPr="00302B7F" w:rsidRDefault="00782F46" w:rsidP="000918AA">
      <w:pPr>
        <w:spacing w:after="0"/>
        <w:ind w:firstLine="567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 xml:space="preserve"> 10.c </w:t>
      </w:r>
      <w:r w:rsidR="000918AA" w:rsidRPr="00302B7F">
        <w:rPr>
          <w:rFonts w:ascii="Book Antiqua" w:hAnsi="Book Antiqua"/>
          <w:b/>
          <w:sz w:val="20"/>
          <w:szCs w:val="20"/>
        </w:rPr>
        <w:t xml:space="preserve"> MISURE DISPENSATIVE</w:t>
      </w:r>
    </w:p>
    <w:p w:rsidR="000918AA" w:rsidRPr="00302B7F" w:rsidRDefault="000918AA" w:rsidP="000918AA">
      <w:pPr>
        <w:pStyle w:val="Paragrafoelenc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2"/>
        <w:gridCol w:w="1001"/>
        <w:gridCol w:w="1055"/>
      </w:tblGrid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     SI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2716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 xml:space="preserve">      NO</w:t>
            </w: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Dispensa da un eccessivo carico di compiti con riduzione delle pagine da studiare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Dispensa dai tempi standard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Dispensa dalla sovrapposizione di compiti e interrogazioni delle varie materie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Dispensa dallo studio mnemonico di formule, tabelle, definizioni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Accordo sulle modalità e i tempi delle verifiche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Accordo sui modi e sui tempi delle interrogazioni su parti limitate e concordate del programma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Nelle verifiche, riduzione e adattamento del numero degli esercizi, non considerando errori ortografici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Parziale sostituzione delle verifiche scritte con prove orali consentendo l’uso di schemi e /o mappe durante l’interrogazione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Valorizzazione dei successi sugli insuccessi al fine di elevare l’autostima e le motivazioni di studio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Nelle verifiche scritte, utilizzo di domande a risposta multipla e riduzione al minimo delle domande a risposta aperta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ind w:left="56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0918AA" w:rsidP="00967745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Valutazione del procedimento e non dei calcoli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918AA" w:rsidRPr="00302B7F" w:rsidTr="0027161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A" w:rsidRPr="00302B7F" w:rsidRDefault="00967745" w:rsidP="0027161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02B7F">
              <w:rPr>
                <w:rFonts w:ascii="Book Antiqua" w:hAnsi="Book Antiqua" w:cs="Times New Roman"/>
                <w:sz w:val="20"/>
                <w:szCs w:val="20"/>
              </w:rPr>
              <w:t>Altro (da specificare)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Default="000918AA" w:rsidP="00782F46">
      <w:pPr>
        <w:spacing w:after="0"/>
        <w:rPr>
          <w:rFonts w:ascii="Book Antiqua" w:hAnsi="Book Antiqua"/>
          <w:b/>
          <w:sz w:val="20"/>
          <w:szCs w:val="20"/>
        </w:rPr>
      </w:pPr>
    </w:p>
    <w:p w:rsidR="00302B7F" w:rsidRPr="00302B7F" w:rsidRDefault="00302B7F" w:rsidP="00782F46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D96DA2" w:rsidRDefault="00D96DA2" w:rsidP="00302B7F">
      <w:pPr>
        <w:spacing w:after="0"/>
        <w:rPr>
          <w:rFonts w:ascii="Book Antiqua" w:hAnsi="Book Antiqua"/>
          <w:b/>
          <w:sz w:val="20"/>
          <w:szCs w:val="20"/>
        </w:rPr>
      </w:pPr>
    </w:p>
    <w:p w:rsidR="000918AA" w:rsidRPr="00302B7F" w:rsidRDefault="00D96DA2" w:rsidP="000918AA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10.d STRUMENTI COMPENSATIVI</w:t>
      </w:r>
    </w:p>
    <w:tbl>
      <w:tblPr>
        <w:tblStyle w:val="Grigliatabella"/>
        <w:tblpPr w:leftFromText="141" w:rightFromText="141" w:vertAnchor="page" w:horzAnchor="margin" w:tblpY="3031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96"/>
        <w:gridCol w:w="680"/>
        <w:gridCol w:w="567"/>
        <w:gridCol w:w="567"/>
        <w:gridCol w:w="567"/>
        <w:gridCol w:w="567"/>
        <w:gridCol w:w="709"/>
        <w:gridCol w:w="567"/>
        <w:gridCol w:w="566"/>
        <w:gridCol w:w="709"/>
        <w:gridCol w:w="709"/>
        <w:gridCol w:w="850"/>
      </w:tblGrid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67745" w:rsidP="00302B7F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DISCIPLINE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Ita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67745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Costruzione ed utilizzo di mappe e schemi durante le interrogazioni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Utilizzo materiali /strumenti  multimediali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Sintesi prodotte dall’insegnante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Utilizza gli  elementi visivi della pagina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Consultare il dizionario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Utilizzo strumenti di calcolo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Tempi più lunghi per le verifiche scritte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Riduzione del numero degli esercizi nelle verifiche scritte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Prevalenza delle verifiche orali su quelle scritte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Verifiche orali programmate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Dare la possibilità di ripassare prima dell’interrogazione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Riduzione del numero delle risposte tra cui operare la scelta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Privilegiare esercizi a completamento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Maggior tempo per copiare alla lavagna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Privilegiare l’apprendimento laboratoriale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Presentare l’argomento della lezione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2B7F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2B7F" w:rsidRPr="00302B7F" w:rsidTr="00302B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302B7F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782F46" w:rsidP="00302B7F">
      <w:pPr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br w:type="page"/>
      </w:r>
    </w:p>
    <w:p w:rsidR="000918AA" w:rsidRPr="00302B7F" w:rsidRDefault="00782F46" w:rsidP="000918AA">
      <w:pPr>
        <w:pStyle w:val="Paragrafoelenco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lastRenderedPageBreak/>
        <w:t xml:space="preserve"> 10.e</w:t>
      </w:r>
      <w:r w:rsidR="000918AA" w:rsidRPr="00302B7F">
        <w:rPr>
          <w:rFonts w:ascii="Book Antiqua" w:hAnsi="Book Antiqua"/>
          <w:b/>
          <w:sz w:val="20"/>
          <w:szCs w:val="20"/>
        </w:rPr>
        <w:t xml:space="preserve"> CRITERI E MODALITA’ DI VERIFICA E VALUTAZIONE</w:t>
      </w:r>
    </w:p>
    <w:p w:rsidR="00984A83" w:rsidRPr="00302B7F" w:rsidRDefault="00984A83" w:rsidP="000918AA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54"/>
        <w:gridCol w:w="53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84A83" w:rsidP="00271612">
            <w:pPr>
              <w:pStyle w:val="Paragrafoelenco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 w:rsidRPr="00302B7F">
              <w:rPr>
                <w:rFonts w:ascii="Book Antiqua" w:hAnsi="Book Antiqua"/>
                <w:b/>
                <w:sz w:val="20"/>
                <w:szCs w:val="20"/>
              </w:rPr>
              <w:t>DISCIPLINE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Ita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984A83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C01FB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967745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Interrogazioni programmate e non sovrapposte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Uso di frequenti prove intermedie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Assegnare un peso minore alle verifiche scritte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Compensazione con prove orali di compiti scritti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Privilegiare esercizi a completamento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rPr>
          <w:trHeight w:val="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Riduzione del numero degli esercizi nelle verifiche scritte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 Tempi più lunghi per le verifiche scritte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 xml:space="preserve">Valutare i contenuti e le competenze e non la forma di un testo scritto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Premiare i progressi e gli sforzi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Valutare i lavori svolti in gruppo e in cooperazione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1FB2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Applicare una valutazione formativa e non sommativa dei processi di apprendimento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2" w:rsidRPr="00302B7F" w:rsidRDefault="00C01FB2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2B7F" w:rsidRPr="00302B7F" w:rsidTr="00302B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Altro (da specificare)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F" w:rsidRPr="00302B7F" w:rsidRDefault="00302B7F" w:rsidP="00271612">
            <w:pPr>
              <w:pStyle w:val="Paragrafoelenco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rPr>
          <w:rFonts w:ascii="Book Antiqua" w:hAnsi="Book Antiqua"/>
          <w:sz w:val="16"/>
          <w:szCs w:val="16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96DA2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</w:pPr>
    </w:p>
    <w:p w:rsidR="00D61F0C" w:rsidRPr="00A610BC" w:rsidRDefault="00D96DA2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  <w:lastRenderedPageBreak/>
        <w:t xml:space="preserve">10.f </w:t>
      </w:r>
      <w:r w:rsidR="00D61F0C" w:rsidRPr="00A610B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  <w:t>DIDATTICA DIGITALE INTEGRATA</w:t>
      </w:r>
      <w:r w:rsidR="00D61F0C" w:rsidRPr="00A610BC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eastAsia="zh-CN"/>
        </w:rPr>
        <w:t> (</w:t>
      </w:r>
      <w:r w:rsidR="00D61F0C" w:rsidRPr="00A610B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zh-CN"/>
        </w:rPr>
        <w:t>DDI</w:t>
      </w:r>
      <w:r w:rsidR="00D61F0C" w:rsidRPr="00A610BC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eastAsia="zh-CN"/>
        </w:rPr>
        <w:t>)</w:t>
      </w:r>
    </w:p>
    <w:p w:rsidR="00D61F0C" w:rsidRDefault="00D61F0C" w:rsidP="00D61F0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0"/>
          <w:u w:val="single"/>
          <w:lang w:eastAsia="zh-CN"/>
        </w:rPr>
      </w:pP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MATERIALI DI STUDIO (libro di testo digitale, materiali audio o video, schede, materiali prodotti dall’insegnate, visione di filmati, documentari, lezioni registrate dalla RAI, YouTube, ecc.)</w:t>
      </w: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Default="00D61F0C" w:rsidP="00D61F0C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TIPOLOGIA INTERAZIONI CON GLI ALUNNI E FREQUENZA (videolezioni, chat, restituzione degli elaborati corretti tramite posta elettro</w:t>
      </w:r>
      <w:r>
        <w:rPr>
          <w:rFonts w:ascii="Book Antiqua" w:hAnsi="Book Antiqua" w:cstheme="minorHAnsi"/>
          <w:b/>
          <w:sz w:val="20"/>
          <w:szCs w:val="20"/>
        </w:rPr>
        <w:t>nica, chiamate vocali di gruppo…</w:t>
      </w:r>
      <w:r w:rsidRPr="00A610BC">
        <w:rPr>
          <w:rFonts w:ascii="Book Antiqua" w:hAnsi="Book Antiqua" w:cstheme="minorHAnsi"/>
          <w:b/>
          <w:sz w:val="20"/>
          <w:szCs w:val="20"/>
        </w:rPr>
        <w:t>)</w:t>
      </w: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 xml:space="preserve">STRUMENTI-PIATTAFORME-CANALI DI COMUNICAZIONE (e-mail – aule virtuali del REGISTRO, sezione didattica del REGISTRO </w:t>
      </w:r>
      <w:r>
        <w:rPr>
          <w:rFonts w:ascii="Book Antiqua" w:hAnsi="Book Antiqua" w:cstheme="minorHAnsi"/>
          <w:b/>
          <w:sz w:val="20"/>
          <w:szCs w:val="20"/>
        </w:rPr>
        <w:t>–</w:t>
      </w:r>
      <w:r w:rsidRPr="00A610BC">
        <w:rPr>
          <w:rFonts w:ascii="Book Antiqua" w:hAnsi="Book Antiqua" w:cstheme="minorHAnsi"/>
          <w:b/>
          <w:sz w:val="20"/>
          <w:szCs w:val="20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</w:rPr>
        <w:t>Meet…)</w:t>
      </w: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Agenda del Registro elettronico (strumento obbligatorio)</w:t>
      </w: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VERIFICA E VALUTAZIONE (restituzione degli elaborati corretti, colloqui digitali, rispetto tempi di consegna, livello di interazione, test on line ecc.)</w:t>
      </w:r>
    </w:p>
    <w:p w:rsidR="00D61F0C" w:rsidRPr="00A610BC" w:rsidRDefault="00D61F0C" w:rsidP="00D96D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Ricordare Verifica formativa</w:t>
      </w:r>
    </w:p>
    <w:p w:rsidR="00D61F0C" w:rsidRPr="00A610BC" w:rsidRDefault="00D61F0C" w:rsidP="00D96DA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96DA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96DA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Default="00D61F0C" w:rsidP="00D61F0C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spacing w:after="0" w:line="240" w:lineRule="auto"/>
        <w:rPr>
          <w:rFonts w:ascii="Book Antiqua" w:hAnsi="Book Antiqua" w:cstheme="minorHAnsi"/>
          <w:b/>
          <w:sz w:val="20"/>
          <w:szCs w:val="20"/>
        </w:rPr>
      </w:pPr>
      <w:r w:rsidRPr="00A610BC">
        <w:rPr>
          <w:rFonts w:ascii="Book Antiqua" w:hAnsi="Book Antiqua" w:cstheme="minorHAnsi"/>
          <w:b/>
          <w:sz w:val="20"/>
          <w:szCs w:val="20"/>
        </w:rPr>
        <w:t>PERSONALIZZAZIONE: (strumenti compensativi e dispensati nella nuova didattica)</w:t>
      </w:r>
    </w:p>
    <w:p w:rsidR="00D61F0C" w:rsidRPr="00A610BC" w:rsidRDefault="00D61F0C" w:rsidP="00D61F0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D61F0C" w:rsidRPr="00A610BC" w:rsidRDefault="00D61F0C" w:rsidP="00D61F0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984A83" w:rsidRPr="00302B7F" w:rsidRDefault="00984A83" w:rsidP="00984A83">
      <w:pPr>
        <w:rPr>
          <w:rFonts w:ascii="Book Antiqua" w:hAnsi="Book Antiqua"/>
          <w:b/>
          <w:sz w:val="20"/>
          <w:szCs w:val="20"/>
        </w:rPr>
      </w:pPr>
    </w:p>
    <w:p w:rsidR="00984A83" w:rsidRPr="00302B7F" w:rsidRDefault="00984A83" w:rsidP="00984A83">
      <w:pPr>
        <w:rPr>
          <w:rFonts w:ascii="Book Antiqua" w:hAnsi="Book Antiqua"/>
          <w:b/>
          <w:sz w:val="20"/>
          <w:szCs w:val="20"/>
        </w:rPr>
      </w:pPr>
    </w:p>
    <w:p w:rsidR="00984A83" w:rsidRPr="00302B7F" w:rsidRDefault="00984A83" w:rsidP="00984A83">
      <w:pPr>
        <w:rPr>
          <w:rFonts w:ascii="Book Antiqua" w:hAnsi="Book Antiqua"/>
          <w:b/>
          <w:sz w:val="20"/>
          <w:szCs w:val="20"/>
        </w:rPr>
      </w:pPr>
    </w:p>
    <w:p w:rsidR="00984A83" w:rsidRPr="00302B7F" w:rsidRDefault="00984A83" w:rsidP="00984A83">
      <w:pPr>
        <w:rPr>
          <w:rFonts w:ascii="Book Antiqua" w:hAnsi="Book Antiqua"/>
          <w:b/>
          <w:sz w:val="20"/>
          <w:szCs w:val="20"/>
        </w:rPr>
      </w:pPr>
    </w:p>
    <w:p w:rsidR="000918AA" w:rsidRPr="00D96DA2" w:rsidRDefault="000918AA" w:rsidP="00D96DA2">
      <w:pPr>
        <w:pStyle w:val="Paragrafoelenco"/>
        <w:numPr>
          <w:ilvl w:val="0"/>
          <w:numId w:val="10"/>
        </w:numPr>
        <w:rPr>
          <w:rFonts w:ascii="Book Antiqua" w:hAnsi="Book Antiqua"/>
          <w:b/>
          <w:sz w:val="20"/>
          <w:szCs w:val="20"/>
        </w:rPr>
      </w:pPr>
      <w:r w:rsidRPr="00D96DA2">
        <w:rPr>
          <w:rFonts w:ascii="Book Antiqua" w:hAnsi="Book Antiqua"/>
          <w:b/>
          <w:sz w:val="20"/>
          <w:szCs w:val="20"/>
        </w:rPr>
        <w:lastRenderedPageBreak/>
        <w:t>PATTO CON LA FAMIGLIA</w:t>
      </w:r>
    </w:p>
    <w:p w:rsidR="000918AA" w:rsidRPr="00302B7F" w:rsidRDefault="000918AA" w:rsidP="000918AA">
      <w:pPr>
        <w:pStyle w:val="Paragrafoelenco"/>
        <w:ind w:left="750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AA" w:rsidRPr="00302B7F" w:rsidTr="0027161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  <w:r w:rsidRPr="00302B7F">
              <w:rPr>
                <w:rFonts w:ascii="Book Antiqua" w:hAnsi="Book Antiqua"/>
                <w:sz w:val="20"/>
                <w:szCs w:val="20"/>
              </w:rPr>
              <w:t>Si concordano:</w:t>
            </w:r>
          </w:p>
          <w:p w:rsidR="000918AA" w:rsidRPr="00302B7F" w:rsidRDefault="000918AA" w:rsidP="00271612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782F46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  <w:p w:rsidR="00782F46" w:rsidRPr="00302B7F" w:rsidRDefault="00782F46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  <w:p w:rsidR="00782F46" w:rsidRPr="00302B7F" w:rsidRDefault="00782F46" w:rsidP="00271612">
            <w:pPr>
              <w:pStyle w:val="Paragrafoelenco"/>
              <w:ind w:left="927"/>
              <w:rPr>
                <w:rFonts w:ascii="Book Antiqua" w:hAnsi="Book Antiqua"/>
                <w:sz w:val="20"/>
                <w:szCs w:val="20"/>
              </w:rPr>
            </w:pPr>
          </w:p>
          <w:p w:rsidR="000918AA" w:rsidRPr="00302B7F" w:rsidRDefault="000918AA" w:rsidP="00271612">
            <w:pPr>
              <w:pStyle w:val="Paragrafoelenco"/>
              <w:ind w:left="1069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  <w:p w:rsidR="000918AA" w:rsidRPr="00302B7F" w:rsidRDefault="000918AA" w:rsidP="00271612">
            <w:pPr>
              <w:pStyle w:val="Paragrafoelenc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918AA" w:rsidRPr="00302B7F" w:rsidRDefault="000918AA" w:rsidP="000918AA">
      <w:pPr>
        <w:spacing w:after="0"/>
        <w:ind w:left="72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ind w:left="720"/>
        <w:jc w:val="right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ind w:left="720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IL CONSIGLIO DI CLASSE                                              IL DIRIGENTE SCOLASTICO</w:t>
      </w: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 xml:space="preserve">_____________________________________                               </w:t>
      </w:r>
      <w:r w:rsidR="00984A83" w:rsidRPr="00302B7F">
        <w:rPr>
          <w:rFonts w:ascii="Book Antiqua" w:hAnsi="Book Antiqua"/>
          <w:sz w:val="20"/>
          <w:szCs w:val="20"/>
        </w:rPr>
        <w:t xml:space="preserve">   ____________________________</w:t>
      </w: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</w:p>
    <w:p w:rsidR="00984A83" w:rsidRDefault="00984A83" w:rsidP="000918AA">
      <w:pPr>
        <w:spacing w:after="0"/>
        <w:rPr>
          <w:rFonts w:ascii="Book Antiqua" w:hAnsi="Book Antiqua"/>
          <w:sz w:val="20"/>
          <w:szCs w:val="20"/>
        </w:rPr>
      </w:pPr>
    </w:p>
    <w:p w:rsidR="00D61F0C" w:rsidRDefault="00D61F0C" w:rsidP="000918AA">
      <w:pPr>
        <w:spacing w:after="0"/>
        <w:rPr>
          <w:rFonts w:ascii="Book Antiqua" w:hAnsi="Book Antiqua"/>
          <w:sz w:val="20"/>
          <w:szCs w:val="20"/>
        </w:rPr>
      </w:pPr>
    </w:p>
    <w:p w:rsidR="00D61F0C" w:rsidRPr="00302B7F" w:rsidRDefault="00D61F0C" w:rsidP="000918AA">
      <w:pPr>
        <w:spacing w:after="0"/>
        <w:rPr>
          <w:rFonts w:ascii="Book Antiqua" w:hAnsi="Book Antiqua"/>
          <w:sz w:val="20"/>
          <w:szCs w:val="20"/>
        </w:rPr>
      </w:pPr>
    </w:p>
    <w:p w:rsidR="00984A83" w:rsidRPr="00302B7F" w:rsidRDefault="00984A83" w:rsidP="000918AA">
      <w:pPr>
        <w:spacing w:after="0"/>
        <w:rPr>
          <w:rFonts w:ascii="Book Antiqua" w:hAnsi="Book Antiqua"/>
          <w:sz w:val="20"/>
          <w:szCs w:val="20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Io  sottoscritta genitore, firmando il presente piano dichiaro:</w:t>
      </w:r>
    </w:p>
    <w:p w:rsidR="000918AA" w:rsidRPr="00302B7F" w:rsidRDefault="000918AA" w:rsidP="000918AA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di essere a conoscenza della normativa sul trattamento dei dati personali effettuati in questa scuola ex art. 13 D.L.vo 196/2003</w:t>
      </w:r>
    </w:p>
    <w:p w:rsidR="000918AA" w:rsidRPr="00302B7F" w:rsidRDefault="000918AA" w:rsidP="000918AA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di autorizzare il trattamento dei dati sensibili;</w:t>
      </w:r>
    </w:p>
    <w:p w:rsidR="000918AA" w:rsidRPr="00302B7F" w:rsidRDefault="000918AA" w:rsidP="000918AA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>la mia firma ed ogni decisione relativa al presente piano è disposta in conformità con le vigenti disposizioni in materia di corresponsabilità genitoriale.</w:t>
      </w:r>
    </w:p>
    <w:p w:rsidR="000918AA" w:rsidRPr="00302B7F" w:rsidRDefault="000918AA" w:rsidP="000918AA">
      <w:pPr>
        <w:spacing w:after="0"/>
        <w:rPr>
          <w:rFonts w:ascii="Book Antiqua" w:hAnsi="Book Antiqua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</w:rPr>
      </w:pPr>
      <w:r w:rsidRPr="00302B7F">
        <w:rPr>
          <w:rFonts w:ascii="Book Antiqua" w:hAnsi="Book Antiqua"/>
        </w:rPr>
        <w:t xml:space="preserve">         _______________________                                           _____________________________</w:t>
      </w:r>
    </w:p>
    <w:p w:rsidR="000918AA" w:rsidRPr="00302B7F" w:rsidRDefault="000918AA" w:rsidP="000918AA">
      <w:pPr>
        <w:spacing w:after="0"/>
        <w:rPr>
          <w:rFonts w:ascii="Book Antiqua" w:hAnsi="Book Antiqua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</w:rPr>
      </w:pPr>
    </w:p>
    <w:p w:rsidR="000918AA" w:rsidRPr="00302B7F" w:rsidRDefault="000918AA" w:rsidP="000918AA">
      <w:pPr>
        <w:spacing w:after="0"/>
        <w:rPr>
          <w:rFonts w:ascii="Book Antiqua" w:hAnsi="Book Antiqua"/>
        </w:rPr>
      </w:pPr>
    </w:p>
    <w:p w:rsidR="000918AA" w:rsidRPr="00302B7F" w:rsidRDefault="000918AA" w:rsidP="000918AA">
      <w:pPr>
        <w:rPr>
          <w:rFonts w:ascii="Book Antiqua" w:hAnsi="Book Antiqua"/>
        </w:rPr>
      </w:pPr>
    </w:p>
    <w:p w:rsidR="00151344" w:rsidRPr="00302B7F" w:rsidRDefault="00151344" w:rsidP="00151344">
      <w:pPr>
        <w:spacing w:after="0"/>
        <w:rPr>
          <w:rFonts w:ascii="Book Antiqua" w:hAnsi="Book Antiqua"/>
          <w:sz w:val="20"/>
          <w:szCs w:val="20"/>
        </w:rPr>
      </w:pPr>
    </w:p>
    <w:p w:rsidR="00151344" w:rsidRPr="00302B7F" w:rsidRDefault="00151344" w:rsidP="00151344">
      <w:pPr>
        <w:spacing w:after="0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 xml:space="preserve"> Data ______________________</w:t>
      </w:r>
    </w:p>
    <w:p w:rsidR="000918AA" w:rsidRPr="00302B7F" w:rsidRDefault="000918AA" w:rsidP="000918AA">
      <w:pPr>
        <w:rPr>
          <w:rFonts w:ascii="Book Antiqua" w:hAnsi="Book Antiqua"/>
        </w:rPr>
      </w:pPr>
      <w:r w:rsidRPr="00302B7F">
        <w:rPr>
          <w:rFonts w:ascii="Book Antiqua" w:hAnsi="Book Antiqua"/>
        </w:rPr>
        <w:br w:type="page"/>
      </w:r>
    </w:p>
    <w:p w:rsidR="000918AA" w:rsidRPr="00302B7F" w:rsidRDefault="009A02F3" w:rsidP="000918AA">
      <w:pPr>
        <w:jc w:val="right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lastRenderedPageBreak/>
        <w:t xml:space="preserve">Esempio di </w:t>
      </w:r>
      <w:r w:rsidR="000918AA" w:rsidRPr="00302B7F">
        <w:rPr>
          <w:rFonts w:ascii="Book Antiqua" w:hAnsi="Book Antiqua"/>
          <w:b/>
          <w:sz w:val="20"/>
          <w:szCs w:val="20"/>
        </w:rPr>
        <w:t>ALLEGATO</w:t>
      </w:r>
    </w:p>
    <w:p w:rsidR="000918AA" w:rsidRPr="00302B7F" w:rsidRDefault="000918AA" w:rsidP="000918AA">
      <w:pPr>
        <w:jc w:val="center"/>
        <w:rPr>
          <w:rFonts w:ascii="Book Antiqua" w:hAnsi="Book Antiqua"/>
          <w:b/>
          <w:sz w:val="20"/>
          <w:szCs w:val="20"/>
        </w:rPr>
      </w:pPr>
      <w:r w:rsidRPr="00302B7F">
        <w:rPr>
          <w:rFonts w:ascii="Book Antiqua" w:hAnsi="Book Antiqua"/>
          <w:b/>
          <w:sz w:val="20"/>
          <w:szCs w:val="20"/>
        </w:rPr>
        <w:t>ADATTAMENTO DEGLI OBIETTIVI CURRICOLARI</w:t>
      </w:r>
    </w:p>
    <w:tbl>
      <w:tblPr>
        <w:tblW w:w="97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6845"/>
      </w:tblGrid>
      <w:tr w:rsidR="000918AA" w:rsidRPr="00302B7F" w:rsidTr="00271612">
        <w:trPr>
          <w:trHeight w:val="107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1- riconoscere le informazioni principali in un testo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usare in modo semplice la lingua per la comunicazione orale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 produrre testi semplici e globalmente corretti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 riconoscere le principali funzioni e strutture della lingua</w:t>
            </w:r>
          </w:p>
        </w:tc>
      </w:tr>
      <w:tr w:rsidR="000918AA" w:rsidRPr="00302B7F" w:rsidTr="00271612">
        <w:trPr>
          <w:trHeight w:val="130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sapersi orientare nel tempo e nello spazio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conoscere gli eventi storici principali (Riforma e Controriforma; le guerre di religione, il Barocco; la monarchia costituzionale inglese e quella assoluta francese; Illuminismo; rivoluzione americana e francese)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 comprendere le regole della convivenza civile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 saper usare, guidata, gli strumenti della disciplina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5. esporre con linguaggio semplice ma chiaro, guidata da mappe e /o schemi di riferimento</w:t>
            </w:r>
          </w:p>
        </w:tc>
      </w:tr>
      <w:tr w:rsidR="000918AA" w:rsidRPr="00302B7F" w:rsidTr="00271612">
        <w:trPr>
          <w:trHeight w:val="938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24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sapersi orientare in Italia, in Europa                                                                                                                                      2. conoscere le problematiche dell'Educazione Ambientale                                                                    3. saper riferire con un linguaggio semplice ma chiaro, guidata da mappe e /o schemi di riferimento</w:t>
            </w:r>
          </w:p>
        </w:tc>
      </w:tr>
      <w:tr w:rsidR="000918AA" w:rsidRPr="00302B7F" w:rsidTr="00271612">
        <w:trPr>
          <w:trHeight w:val="1047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LINGUE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comprendere semplici messaggi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parlare di sé e la propria famiglia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 produrre brevi testi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 scrivere semplici risposte</w:t>
            </w:r>
          </w:p>
        </w:tc>
      </w:tr>
      <w:tr w:rsidR="000918AA" w:rsidRPr="00302B7F" w:rsidTr="00271612">
        <w:trPr>
          <w:trHeight w:val="1091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eseguire correttamente semplici calcoli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applicare regole e formule in contesti semplici e guidati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 riconoscere e risolvere elementari situazioni problematiche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 usare in modo essenziale il linguaggio specifico</w:t>
            </w:r>
          </w:p>
        </w:tc>
      </w:tr>
      <w:tr w:rsidR="000918AA" w:rsidRPr="00302B7F" w:rsidTr="00271612">
        <w:trPr>
          <w:trHeight w:val="547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24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conoscere, osservare e individuare fatti e fenomeni negli aspetti fondamentali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descrivere con un linguaggio specifico semplice</w:t>
            </w:r>
          </w:p>
        </w:tc>
      </w:tr>
      <w:tr w:rsidR="000918AA" w:rsidRPr="00302B7F" w:rsidTr="00271612">
        <w:trPr>
          <w:trHeight w:val="246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1.Conoscere le principali materie prime utilizzate per la produzione di beni di uso comune soprattutto nei settori: agricoltura, costruzioni e trasporti.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2.Conoscere semplici elementi legati alla produzione e trasformazione di materie prime inerenti i settori sopra indicati.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3.Osservando la realtà che lo circonda, descrivere utensili e macchine semplici e il funzionamento per la produzione di materiali.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4.Eseguire la rappresentazione grafica di figure geometriche piane con l'uso di strumenti tecnici  (primi elementi di rapporto tra misurazione e realtà).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5.Progettare e realizzare  semplici oggetti di uso quotidiano.</w:t>
            </w:r>
          </w:p>
        </w:tc>
      </w:tr>
      <w:tr w:rsidR="000918AA" w:rsidRPr="00302B7F" w:rsidTr="00271612">
        <w:trPr>
          <w:trHeight w:val="12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8AA" w:rsidRPr="00302B7F" w:rsidRDefault="000918AA" w:rsidP="002716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1. possedere semplici tecniche esecutive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2. leggere ed interpretare un gesto sonoro con la guida del docente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3. discriminare i parametri fondamentali del suono</w:t>
            </w:r>
            <w:r w:rsidRPr="00302B7F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br/>
              <w:t>4. riconoscere ed analizzare le fondamentali strutture del linguaggio musicale</w:t>
            </w:r>
          </w:p>
        </w:tc>
      </w:tr>
    </w:tbl>
    <w:p w:rsidR="000918AA" w:rsidRPr="00302B7F" w:rsidRDefault="000918AA" w:rsidP="000918AA">
      <w:pPr>
        <w:rPr>
          <w:rFonts w:ascii="Book Antiqua" w:hAnsi="Book Antiqua"/>
        </w:rPr>
      </w:pPr>
    </w:p>
    <w:p w:rsidR="000918AA" w:rsidRPr="00302B7F" w:rsidRDefault="000918AA" w:rsidP="000918AA">
      <w:pPr>
        <w:rPr>
          <w:rFonts w:ascii="Book Antiqua" w:hAnsi="Book Antiqua"/>
        </w:rPr>
      </w:pPr>
    </w:p>
    <w:p w:rsidR="000918AA" w:rsidRPr="00302B7F" w:rsidRDefault="000918AA" w:rsidP="000918AA">
      <w:pPr>
        <w:rPr>
          <w:rFonts w:ascii="Book Antiqua" w:hAnsi="Book Antiqua" w:cs="Calibri"/>
        </w:rPr>
      </w:pPr>
    </w:p>
    <w:p w:rsidR="007E7C89" w:rsidRPr="00302B7F" w:rsidRDefault="007E7C89">
      <w:pPr>
        <w:rPr>
          <w:rFonts w:ascii="Book Antiqua" w:hAnsi="Book Antiqua"/>
        </w:rPr>
      </w:pPr>
    </w:p>
    <w:sectPr w:rsidR="007E7C89" w:rsidRPr="00302B7F" w:rsidSect="0027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63D2C"/>
    <w:multiLevelType w:val="hybridMultilevel"/>
    <w:tmpl w:val="E6C4A4D4"/>
    <w:lvl w:ilvl="0" w:tplc="9C4CBE8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240BDF"/>
    <w:multiLevelType w:val="hybridMultilevel"/>
    <w:tmpl w:val="5DFE6FBA"/>
    <w:lvl w:ilvl="0" w:tplc="3C7AA4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46E04"/>
    <w:multiLevelType w:val="hybridMultilevel"/>
    <w:tmpl w:val="E8D845FA"/>
    <w:lvl w:ilvl="0" w:tplc="1E1C5FEA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B47E6D"/>
    <w:multiLevelType w:val="hybridMultilevel"/>
    <w:tmpl w:val="21D09508"/>
    <w:lvl w:ilvl="0" w:tplc="75AA542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56317"/>
    <w:multiLevelType w:val="hybridMultilevel"/>
    <w:tmpl w:val="68DC5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937A5"/>
    <w:multiLevelType w:val="hybridMultilevel"/>
    <w:tmpl w:val="F42E2992"/>
    <w:lvl w:ilvl="0" w:tplc="2104FE36">
      <w:start w:val="8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56F9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A387A2A"/>
    <w:multiLevelType w:val="hybridMultilevel"/>
    <w:tmpl w:val="EB2CA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A"/>
    <w:rsid w:val="00046F7E"/>
    <w:rsid w:val="000918AA"/>
    <w:rsid w:val="00106B16"/>
    <w:rsid w:val="00151344"/>
    <w:rsid w:val="00271612"/>
    <w:rsid w:val="00302B7F"/>
    <w:rsid w:val="004B4C35"/>
    <w:rsid w:val="005C6954"/>
    <w:rsid w:val="0068725B"/>
    <w:rsid w:val="006B54EE"/>
    <w:rsid w:val="0070281F"/>
    <w:rsid w:val="00782F46"/>
    <w:rsid w:val="007D5404"/>
    <w:rsid w:val="007E7C89"/>
    <w:rsid w:val="00833B53"/>
    <w:rsid w:val="008F402C"/>
    <w:rsid w:val="00967745"/>
    <w:rsid w:val="00984A83"/>
    <w:rsid w:val="009A02F3"/>
    <w:rsid w:val="009C47A1"/>
    <w:rsid w:val="00B25A6D"/>
    <w:rsid w:val="00B774BF"/>
    <w:rsid w:val="00C01FB2"/>
    <w:rsid w:val="00C72ADC"/>
    <w:rsid w:val="00D61F0C"/>
    <w:rsid w:val="00D71941"/>
    <w:rsid w:val="00D96DA2"/>
    <w:rsid w:val="00DE33E8"/>
    <w:rsid w:val="00F0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F5C2"/>
  <w15:docId w15:val="{F8607CB5-844C-4AFF-811F-F95C143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3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918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18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0918AA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8AA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0918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AC04-9D2A-4CAB-A29B-3BB8109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Utente Windows</cp:lastModifiedBy>
  <cp:revision>4</cp:revision>
  <cp:lastPrinted>2016-09-06T06:32:00Z</cp:lastPrinted>
  <dcterms:created xsi:type="dcterms:W3CDTF">2021-09-09T13:31:00Z</dcterms:created>
  <dcterms:modified xsi:type="dcterms:W3CDTF">2022-09-21T15:19:00Z</dcterms:modified>
</cp:coreProperties>
</file>