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E3" w:rsidRPr="00850EF5" w:rsidRDefault="005C78E3" w:rsidP="005C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5ECEF232" wp14:editId="442E62E6">
            <wp:extent cx="500212" cy="576000"/>
            <wp:effectExtent l="0" t="0" r="0" b="0"/>
            <wp:docPr id="7" name="Immagine 7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5C78E3" w:rsidRPr="00BC2AB5" w:rsidRDefault="005C78E3" w:rsidP="005C78E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5C78E3" w:rsidRPr="003F2E30" w:rsidRDefault="005C78E3" w:rsidP="005C78E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5C78E3" w:rsidRPr="003F2E30" w:rsidRDefault="005C78E3" w:rsidP="005C78E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5C78E3" w:rsidRPr="00BC2AB5" w:rsidRDefault="005C78E3" w:rsidP="005C78E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="003E31BB" w:rsidRPr="009F49A9">
          <w:rPr>
            <w:rStyle w:val="Collegamentoipertestuale"/>
            <w:rFonts w:ascii="Book Antiqua" w:eastAsia="Times New Roman" w:hAnsi="Book Antiqua" w:cs="Times New Roman"/>
            <w:sz w:val="14"/>
            <w:szCs w:val="24"/>
            <w:lang w:eastAsia="it-IT"/>
          </w:rPr>
          <w:t>www.iis-amandola.edu.it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5C78E3" w:rsidRPr="00BC2AB5" w:rsidRDefault="005C78E3" w:rsidP="005C78E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5C78E3" w:rsidRPr="00BC2AB5" w:rsidTr="00CD5855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5C78E3" w:rsidRPr="00BC2AB5" w:rsidTr="00CD5855">
        <w:trPr>
          <w:jc w:val="center"/>
        </w:trPr>
        <w:tc>
          <w:tcPr>
            <w:tcW w:w="3236" w:type="dxa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Petetta 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5C78E3" w:rsidRPr="00BC2AB5" w:rsidTr="00CD5855">
        <w:trPr>
          <w:jc w:val="center"/>
        </w:trPr>
        <w:tc>
          <w:tcPr>
            <w:tcW w:w="3236" w:type="dxa"/>
          </w:tcPr>
          <w:p w:rsidR="005C78E3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5C78E3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5C78E3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5C78E3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5C78E3" w:rsidRPr="00BC2AB5" w:rsidTr="00CD5855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5C78E3" w:rsidRPr="00D10508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5C78E3" w:rsidRDefault="005C78E3" w:rsidP="005C78E3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C44001" w:rsidRPr="00337E1A" w:rsidRDefault="00B24A1E" w:rsidP="001B5109">
      <w:pPr>
        <w:spacing w:before="4" w:after="0" w:line="240" w:lineRule="auto"/>
        <w:ind w:left="112" w:right="15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4001">
        <w:rPr>
          <w:rFonts w:ascii="Book Antiqua" w:eastAsia="Times New Roman" w:hAnsi="Book Antiqua" w:cs="Times New Roman"/>
          <w:u w:val="single"/>
          <w:lang w:eastAsia="ar-SA"/>
        </w:rPr>
        <w:t>ALLEGATO A</w:t>
      </w:r>
      <w:r w:rsidR="001B5109" w:rsidRPr="001B5109">
        <w:rPr>
          <w:rFonts w:ascii="Book Antiqua" w:eastAsia="Times New Roman" w:hAnsi="Book Antiqua" w:cs="Times New Roman"/>
          <w:lang w:eastAsia="ar-SA"/>
        </w:rPr>
        <w:tab/>
      </w:r>
      <w:r w:rsidR="001B5109" w:rsidRPr="001B5109">
        <w:rPr>
          <w:rFonts w:ascii="Book Antiqua" w:eastAsia="Times New Roman" w:hAnsi="Book Antiqua" w:cs="Times New Roman"/>
          <w:lang w:eastAsia="ar-SA"/>
        </w:rPr>
        <w:tab/>
      </w:r>
      <w:r w:rsidR="001B5109" w:rsidRPr="001B5109">
        <w:rPr>
          <w:rFonts w:ascii="Book Antiqua" w:eastAsia="Times New Roman" w:hAnsi="Book Antiqua" w:cs="Times New Roman"/>
          <w:lang w:eastAsia="ar-SA"/>
        </w:rPr>
        <w:tab/>
      </w:r>
      <w:r w:rsidR="001B5109" w:rsidRPr="001B5109">
        <w:rPr>
          <w:rFonts w:ascii="Book Antiqua" w:eastAsia="Times New Roman" w:hAnsi="Book Antiqua" w:cs="Times New Roman"/>
          <w:lang w:eastAsia="ar-SA"/>
        </w:rPr>
        <w:tab/>
      </w:r>
      <w:r w:rsidR="001B5109" w:rsidRPr="001B5109">
        <w:rPr>
          <w:rFonts w:ascii="Book Antiqua" w:eastAsia="Times New Roman" w:hAnsi="Book Antiqua" w:cs="Times New Roman"/>
          <w:lang w:eastAsia="ar-SA"/>
        </w:rPr>
        <w:tab/>
      </w:r>
      <w:r w:rsidR="001B5109" w:rsidRPr="001B5109">
        <w:rPr>
          <w:rFonts w:ascii="Book Antiqua" w:eastAsia="Times New Roman" w:hAnsi="Book Antiqua" w:cs="Times New Roman"/>
          <w:lang w:eastAsia="ar-SA"/>
        </w:rPr>
        <w:tab/>
      </w:r>
      <w:r w:rsidR="001B5109" w:rsidRPr="001B5109">
        <w:rPr>
          <w:rFonts w:ascii="Book Antiqua" w:eastAsia="Times New Roman" w:hAnsi="Book Antiqua" w:cs="Times New Roman"/>
          <w:lang w:eastAsia="ar-SA"/>
        </w:rPr>
        <w:tab/>
      </w:r>
      <w:r w:rsidR="00C440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C44001"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C44001" w:rsidRPr="00337E1A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dell’I.I.S.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C44001" w:rsidRPr="00337E1A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C44001" w:rsidRPr="00337E1A" w:rsidRDefault="00C44001" w:rsidP="00C4400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24A1E" w:rsidRPr="00C44001" w:rsidRDefault="00B24A1E" w:rsidP="00B24A1E">
      <w:pPr>
        <w:autoSpaceDE w:val="0"/>
        <w:spacing w:after="0" w:line="240" w:lineRule="auto"/>
        <w:ind w:left="5103"/>
        <w:jc w:val="both"/>
        <w:rPr>
          <w:rFonts w:ascii="Book Antiqua" w:eastAsia="Times New Roman" w:hAnsi="Book Antiqua" w:cs="Arial"/>
          <w:lang w:eastAsia="it-IT"/>
        </w:rPr>
      </w:pPr>
    </w:p>
    <w:p w:rsidR="00C44001" w:rsidRPr="00D25CF8" w:rsidRDefault="00C44001" w:rsidP="00C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C44001" w:rsidRPr="00337E1A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3E31BB" w:rsidRPr="00400540" w:rsidRDefault="00CC1AC6" w:rsidP="003E31B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OGGETTO: </w:t>
      </w:r>
      <w:r w:rsidR="003E31BB" w:rsidRPr="00400540">
        <w:rPr>
          <w:rFonts w:ascii="Book Antiqua" w:hAnsi="Book Antiqua"/>
        </w:rPr>
        <w:t xml:space="preserve">Fondi Strutturali Europei – Programma Operativo Nazionale “Per la scuola, competenze e ambienti per l’apprendimento” 2014-2020.  </w:t>
      </w:r>
    </w:p>
    <w:p w:rsidR="003E31BB" w:rsidRDefault="003E31BB" w:rsidP="003E31B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Prot. AOODGEFID/2999 del 13/03/2017 “Orientamento formativo e ri-orientamento”. </w:t>
      </w:r>
      <w:r>
        <w:rPr>
          <w:rFonts w:ascii="Book Antiqua" w:hAnsi="Book Antiqua"/>
        </w:rPr>
        <w:t xml:space="preserve">Asse I – Istruzione – Fondo Sociale Europeo  (FSE) – Obiettivo specifico – 10.1 Riduzione del fallimento formativo precoce e della dispersione scolastica e formativa -  Azione 10.1.6 azioni di orientamento, di continuità, e di sostegno alle scelte dei percorsi formativi, universitari e lavorativi – Sottoazione 10.1.6A </w:t>
      </w:r>
    </w:p>
    <w:p w:rsidR="003E31BB" w:rsidRDefault="003E31BB" w:rsidP="003E31B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Scuola del primo ciclo APIC80500V. </w:t>
      </w:r>
      <w:r>
        <w:rPr>
          <w:rFonts w:ascii="Book Antiqua" w:hAnsi="Book Antiqua"/>
        </w:rPr>
        <w:t xml:space="preserve"> </w:t>
      </w:r>
    </w:p>
    <w:p w:rsidR="003E31BB" w:rsidRDefault="003E31BB" w:rsidP="003E31B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Codice progetto: 10.1.6A-FSEPON-MA-2018-18 Conoscersi e conoscere per “viaggiare”</w:t>
      </w:r>
    </w:p>
    <w:p w:rsidR="003E31BB" w:rsidRPr="00FA59F2" w:rsidRDefault="003E31BB" w:rsidP="003E31B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CUP: B29D17017750006  </w:t>
      </w:r>
    </w:p>
    <w:p w:rsidR="00C44001" w:rsidRPr="00337E1A" w:rsidRDefault="00C44001" w:rsidP="00C44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  <w:r w:rsidRP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Avviso di selezione per il reclutamento di personale interno</w:t>
      </w:r>
      <w:r w:rsidR="003E31B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 – collaboratori scolastici - </w:t>
      </w:r>
      <w:r w:rsidRP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 cui conferire l’incarico di </w:t>
      </w:r>
      <w:r w:rsidR="003E31B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figure di supporto</w:t>
      </w:r>
      <w:r w:rsidRP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 </w:t>
      </w:r>
      <w:r w:rsid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per la realizzazione del progetto.</w:t>
      </w:r>
    </w:p>
    <w:p w:rsidR="00B24A1E" w:rsidRPr="00C44001" w:rsidRDefault="00B24A1E" w:rsidP="00B24A1E">
      <w:pPr>
        <w:autoSpaceDE w:val="0"/>
        <w:spacing w:after="0" w:line="240" w:lineRule="auto"/>
        <w:ind w:left="2832"/>
        <w:jc w:val="both"/>
        <w:rPr>
          <w:rFonts w:ascii="Book Antiqua" w:eastAsia="Times New Roman" w:hAnsi="Book Antiqua" w:cs="Times New Roman"/>
          <w:i/>
          <w:lang w:eastAsia="it-IT"/>
        </w:rPr>
      </w:pPr>
      <w:r w:rsidRPr="00C44001">
        <w:rPr>
          <w:rFonts w:ascii="Book Antiqua" w:eastAsia="Times New Roman" w:hAnsi="Book Antiqua" w:cs="Times New Roman"/>
          <w:i/>
          <w:lang w:eastAsia="it-IT"/>
        </w:rPr>
        <w:t xml:space="preserve">        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Il/la sottoscritto/a_____________________________________________________________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nato/a a _______________________________________________ il ____________________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codice fiscale |__|__|__|__|__|__|__|__|__|__|__|__|__|__|__|__|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residente a ___________________________via_____________________________________</w:t>
      </w:r>
    </w:p>
    <w:p w:rsidR="00CC1AC6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recapito tel. _____________________________ recapito cell. _____________________</w:t>
      </w:r>
      <w:r w:rsidR="001B5109">
        <w:rPr>
          <w:rFonts w:ascii="Book Antiqua" w:eastAsia="Times New Roman" w:hAnsi="Book Antiqua" w:cs="Arial"/>
          <w:lang w:eastAsia="it-IT"/>
        </w:rPr>
        <w:t>____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in</w:t>
      </w:r>
      <w:r w:rsidR="001B050A">
        <w:rPr>
          <w:rFonts w:ascii="Book Antiqua" w:eastAsia="Times New Roman" w:hAnsi="Book Antiqua" w:cs="Arial"/>
          <w:lang w:eastAsia="it-IT"/>
        </w:rPr>
        <w:t>d</w:t>
      </w:r>
      <w:r w:rsidRPr="00C44001">
        <w:rPr>
          <w:rFonts w:ascii="Book Antiqua" w:eastAsia="Times New Roman" w:hAnsi="Book Antiqua" w:cs="Arial"/>
          <w:lang w:eastAsia="it-IT"/>
        </w:rPr>
        <w:t>irizzo E-Mail ________________________________________________________</w:t>
      </w:r>
      <w:r w:rsidR="001B5109">
        <w:rPr>
          <w:rFonts w:ascii="Book Antiqua" w:eastAsia="Times New Roman" w:hAnsi="Book Antiqua" w:cs="Arial"/>
          <w:lang w:eastAsia="it-IT"/>
        </w:rPr>
        <w:t>_____</w:t>
      </w:r>
    </w:p>
    <w:p w:rsidR="003E31BB" w:rsidRDefault="003E31BB" w:rsidP="001B5109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3E31BB" w:rsidRDefault="003E31BB" w:rsidP="001B5109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1B5109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b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in servizio </w:t>
      </w:r>
      <w:r w:rsidR="003E31BB">
        <w:rPr>
          <w:rFonts w:ascii="Book Antiqua" w:eastAsia="Times New Roman" w:hAnsi="Book Antiqua" w:cs="Arial"/>
          <w:lang w:eastAsia="it-IT"/>
        </w:rPr>
        <w:t xml:space="preserve">presso questo IIS – Omnicomprensivo </w:t>
      </w:r>
      <w:r w:rsidRPr="00C44001">
        <w:rPr>
          <w:rFonts w:ascii="Book Antiqua" w:eastAsia="Times New Roman" w:hAnsi="Book Antiqua" w:cs="Arial"/>
          <w:lang w:eastAsia="it-IT"/>
        </w:rPr>
        <w:t xml:space="preserve">con la qualifica di </w:t>
      </w:r>
      <w:r w:rsidR="003E31BB">
        <w:rPr>
          <w:rFonts w:ascii="Book Antiqua" w:eastAsia="Times New Roman" w:hAnsi="Book Antiqua" w:cs="Arial"/>
          <w:lang w:eastAsia="it-IT"/>
        </w:rPr>
        <w:t>collaboratore scolastico</w:t>
      </w:r>
    </w:p>
    <w:p w:rsidR="001B5109" w:rsidRDefault="001B5109" w:rsidP="00C44001">
      <w:pPr>
        <w:autoSpaceDE w:val="0"/>
        <w:spacing w:after="0" w:line="480" w:lineRule="auto"/>
        <w:jc w:val="center"/>
        <w:rPr>
          <w:rFonts w:ascii="Book Antiqua" w:eastAsia="Times New Roman" w:hAnsi="Book Antiqua" w:cs="Arial"/>
          <w:b/>
          <w:lang w:eastAsia="it-IT"/>
        </w:rPr>
      </w:pPr>
    </w:p>
    <w:p w:rsidR="00B24A1E" w:rsidRPr="00C44001" w:rsidRDefault="00B24A1E" w:rsidP="00C44001">
      <w:pPr>
        <w:autoSpaceDE w:val="0"/>
        <w:spacing w:after="0" w:line="480" w:lineRule="auto"/>
        <w:jc w:val="center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b/>
          <w:lang w:eastAsia="it-IT"/>
        </w:rPr>
        <w:t>DICHIARA</w:t>
      </w:r>
    </w:p>
    <w:p w:rsidR="00C44001" w:rsidRDefault="003E31BB" w:rsidP="00C44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>
        <w:rPr>
          <w:rFonts w:ascii="Book Antiqua" w:eastAsia="Times New Roman" w:hAnsi="Book Antiqua" w:cs="Arial"/>
          <w:lang w:eastAsia="it-IT"/>
        </w:rPr>
        <w:t>d</w:t>
      </w:r>
      <w:r w:rsidR="00B24A1E" w:rsidRPr="00C44001">
        <w:rPr>
          <w:rFonts w:ascii="Book Antiqua" w:eastAsia="Times New Roman" w:hAnsi="Book Antiqua" w:cs="Arial"/>
          <w:lang w:eastAsia="it-IT"/>
        </w:rPr>
        <w:t xml:space="preserve">i aderire alla selezione per l’attribuzione dell’incarico di Supporto operativo </w:t>
      </w:r>
      <w:r w:rsidR="00C4400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nell’ambito del PON Codice </w:t>
      </w:r>
      <w:r w:rsidR="00C44001" w:rsidRPr="00CC1AC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progetto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10.1.6</w:t>
      </w:r>
      <w:r w:rsidR="00CC1AC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CC1AC6" w:rsidRPr="00CC1AC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-FSEPON-MA-201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8-18</w:t>
      </w:r>
      <w:r w:rsidR="00CC1AC6" w:rsidRPr="00CC1AC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CONOSCERSI E CONOSCERE PER “VIAGGIARE”</w:t>
      </w:r>
      <w:r>
        <w:rPr>
          <w:rFonts w:ascii="Book Antiqua" w:eastAsia="Times New Roman" w:hAnsi="Book Antiqua" w:cs="Arial"/>
          <w:lang w:eastAsia="it-IT"/>
        </w:rPr>
        <w:t xml:space="preserve"> .</w:t>
      </w:r>
      <w:bookmarkStart w:id="0" w:name="_GoBack"/>
      <w:bookmarkEnd w:id="0"/>
    </w:p>
    <w:p w:rsidR="00B24A1E" w:rsidRPr="00C44001" w:rsidRDefault="00B24A1E" w:rsidP="00B24A1E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333333"/>
          <w:lang w:eastAsia="it-IT"/>
        </w:rPr>
      </w:pPr>
    </w:p>
    <w:p w:rsidR="00B24A1E" w:rsidRPr="00C44001" w:rsidRDefault="00B24A1E" w:rsidP="00B24A1E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C44001" w:rsidRPr="00337E1A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degli artt. 46 e 47 del D.P.R. n. 445/2000, co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nsapevole della responsabilità penale e della decadenza da eventuali benefici acquisiti nel caso di dichiarazioni mendaci, dichiara sotto la propria responsabilità quanto segue: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di aver preso visione delle condizioni previste </w:t>
      </w:r>
      <w:r w:rsidR="00C44001">
        <w:rPr>
          <w:rFonts w:ascii="Book Antiqua" w:eastAsia="Times New Roman" w:hAnsi="Book Antiqua" w:cs="Arial"/>
          <w:lang w:eastAsia="it-IT"/>
        </w:rPr>
        <w:t>dall’avviso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di essere in godimento dei diritti politici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di non aver subito condanne penali ovvero di avere i seguenti provvedimenti penali pendenti: </w:t>
      </w:r>
    </w:p>
    <w:p w:rsidR="00B24A1E" w:rsidRPr="00C44001" w:rsidRDefault="00B24A1E" w:rsidP="00B24A1E">
      <w:pPr>
        <w:autoSpaceDE w:val="0"/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__________________________________________________________________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di non avere procedimenti penali pendenti, ovvero di avere i seguenti procedimenti penali pendenti : </w:t>
      </w:r>
    </w:p>
    <w:p w:rsidR="00B24A1E" w:rsidRPr="00C44001" w:rsidRDefault="00B24A1E" w:rsidP="00B24A1E">
      <w:pPr>
        <w:autoSpaceDE w:val="0"/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______________________________________________________________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di impegnarsi a documentare puntualmente tutta l’attività svolta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di essere disponibile ad adattarsi al calendario definito dal Gruppo Operativo di Piano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di non essere in alcuna delle condizioni di incompatibilità con l’incarico previsti dalla norma vigente</w:t>
      </w:r>
    </w:p>
    <w:p w:rsidR="00B24A1E" w:rsidRPr="00C44001" w:rsidRDefault="00B24A1E" w:rsidP="00B24A1E">
      <w:pPr>
        <w:suppressAutoHyphens/>
        <w:autoSpaceDE w:val="0"/>
        <w:spacing w:after="0" w:line="240" w:lineRule="auto"/>
        <w:ind w:left="720"/>
        <w:jc w:val="both"/>
        <w:rPr>
          <w:rFonts w:ascii="Book Antiqua" w:eastAsia="Times New Roman" w:hAnsi="Book Antiqua" w:cs="Arial"/>
          <w:lang w:eastAsia="it-IT"/>
        </w:rPr>
      </w:pPr>
    </w:p>
    <w:p w:rsidR="00B24A1E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C44001">
        <w:rPr>
          <w:rFonts w:ascii="Book Antiqua" w:eastAsia="Times New Roman" w:hAnsi="Book Antiqua" w:cs="Times New Roman"/>
          <w:lang w:eastAsia="it-IT"/>
        </w:rPr>
        <w:t>Data___________________ firma_____________________________________________</w:t>
      </w:r>
    </w:p>
    <w:p w:rsidR="00B24A1E" w:rsidRPr="00C44001" w:rsidRDefault="00B24A1E" w:rsidP="00B24A1E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:rsidR="00C44001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esprime il consenso affinchè i dat</w:t>
      </w:r>
      <w:r w:rsidR="00CC1AC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forniti possano essere trattati nel rispetto del D.L.vo n. 196-03 (Codice in materia di protezione dei dati personali), per gli adempimenti connessi alla presente procedura.</w:t>
      </w:r>
    </w:p>
    <w:p w:rsidR="00C44001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30D7" w:rsidRPr="00C44001" w:rsidRDefault="00B24A1E" w:rsidP="00CC1AC6">
      <w:pPr>
        <w:autoSpaceDE w:val="0"/>
        <w:spacing w:after="0" w:line="480" w:lineRule="auto"/>
        <w:jc w:val="both"/>
        <w:rPr>
          <w:rFonts w:ascii="Book Antiqua" w:hAnsi="Book Antiqua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firma____________________________________________</w:t>
      </w:r>
    </w:p>
    <w:sectPr w:rsidR="005530D7" w:rsidRPr="00C44001" w:rsidSect="005308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6B" w:rsidRDefault="00DA136B" w:rsidP="00911885">
      <w:pPr>
        <w:spacing w:after="0" w:line="240" w:lineRule="auto"/>
      </w:pPr>
      <w:r>
        <w:separator/>
      </w:r>
    </w:p>
  </w:endnote>
  <w:endnote w:type="continuationSeparator" w:id="0">
    <w:p w:rsidR="00DA136B" w:rsidRDefault="00DA136B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F" w:rsidRDefault="006B7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651244"/>
      <w:docPartObj>
        <w:docPartGallery w:val="Page Numbers (Bottom of Page)"/>
        <w:docPartUnique/>
      </w:docPartObj>
    </w:sdtPr>
    <w:sdtEndPr/>
    <w:sdtContent>
      <w:p w:rsidR="00DA136B" w:rsidRDefault="00DA13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1BB">
          <w:rPr>
            <w:noProof/>
          </w:rPr>
          <w:t>2</w:t>
        </w:r>
        <w:r>
          <w:fldChar w:fldCharType="end"/>
        </w:r>
      </w:p>
    </w:sdtContent>
  </w:sdt>
  <w:p w:rsidR="00DA136B" w:rsidRDefault="00DA13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F" w:rsidRDefault="006B7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6B" w:rsidRDefault="00DA136B" w:rsidP="00911885">
      <w:pPr>
        <w:spacing w:after="0" w:line="240" w:lineRule="auto"/>
      </w:pPr>
      <w:r>
        <w:separator/>
      </w:r>
    </w:p>
  </w:footnote>
  <w:footnote w:type="continuationSeparator" w:id="0">
    <w:p w:rsidR="00DA136B" w:rsidRDefault="00DA136B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F" w:rsidRDefault="006B7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6B" w:rsidRDefault="006B75CF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1ED86E63" wp14:editId="700FA19B">
          <wp:extent cx="6120130" cy="10356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F" w:rsidRDefault="006B7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2E06C27"/>
    <w:multiLevelType w:val="hybridMultilevel"/>
    <w:tmpl w:val="07A0F162"/>
    <w:lvl w:ilvl="0" w:tplc="992C9C2E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4481"/>
    <w:multiLevelType w:val="hybridMultilevel"/>
    <w:tmpl w:val="DB80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8BC7C13"/>
    <w:multiLevelType w:val="hybridMultilevel"/>
    <w:tmpl w:val="74B6F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E0BFD"/>
    <w:multiLevelType w:val="hybridMultilevel"/>
    <w:tmpl w:val="5574D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D6240"/>
    <w:multiLevelType w:val="hybridMultilevel"/>
    <w:tmpl w:val="1C9A9D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139"/>
    <w:multiLevelType w:val="hybridMultilevel"/>
    <w:tmpl w:val="D41A919A"/>
    <w:lvl w:ilvl="0" w:tplc="2294EB0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63F4C"/>
    <w:multiLevelType w:val="hybridMultilevel"/>
    <w:tmpl w:val="FED2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9"/>
  </w:num>
  <w:num w:numId="12">
    <w:abstractNumId w:val="16"/>
  </w:num>
  <w:num w:numId="13">
    <w:abstractNumId w:val="22"/>
  </w:num>
  <w:num w:numId="14">
    <w:abstractNumId w:val="5"/>
  </w:num>
  <w:num w:numId="15">
    <w:abstractNumId w:val="17"/>
  </w:num>
  <w:num w:numId="16">
    <w:abstractNumId w:val="1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34ACC"/>
    <w:rsid w:val="000440A5"/>
    <w:rsid w:val="000545F7"/>
    <w:rsid w:val="000573BC"/>
    <w:rsid w:val="00063377"/>
    <w:rsid w:val="00063736"/>
    <w:rsid w:val="000903B7"/>
    <w:rsid w:val="000A0C83"/>
    <w:rsid w:val="000A2D0F"/>
    <w:rsid w:val="000B00A9"/>
    <w:rsid w:val="000E2733"/>
    <w:rsid w:val="00146468"/>
    <w:rsid w:val="00150FE8"/>
    <w:rsid w:val="00152123"/>
    <w:rsid w:val="00160102"/>
    <w:rsid w:val="001B050A"/>
    <w:rsid w:val="001B5109"/>
    <w:rsid w:val="001E4AC2"/>
    <w:rsid w:val="001E6D24"/>
    <w:rsid w:val="002809E0"/>
    <w:rsid w:val="002C095C"/>
    <w:rsid w:val="002D425A"/>
    <w:rsid w:val="002E16BA"/>
    <w:rsid w:val="00346592"/>
    <w:rsid w:val="00357A01"/>
    <w:rsid w:val="003616EE"/>
    <w:rsid w:val="00380697"/>
    <w:rsid w:val="003C3C6F"/>
    <w:rsid w:val="003D4BE7"/>
    <w:rsid w:val="003E31BB"/>
    <w:rsid w:val="003F2E30"/>
    <w:rsid w:val="00407DFF"/>
    <w:rsid w:val="004265D3"/>
    <w:rsid w:val="004C28A0"/>
    <w:rsid w:val="004D246B"/>
    <w:rsid w:val="004D3FC2"/>
    <w:rsid w:val="004E4453"/>
    <w:rsid w:val="0050497B"/>
    <w:rsid w:val="00505EF8"/>
    <w:rsid w:val="00530887"/>
    <w:rsid w:val="00545015"/>
    <w:rsid w:val="005530D7"/>
    <w:rsid w:val="00553709"/>
    <w:rsid w:val="00573703"/>
    <w:rsid w:val="00574CD6"/>
    <w:rsid w:val="00586A2B"/>
    <w:rsid w:val="005A0DDF"/>
    <w:rsid w:val="005B02BB"/>
    <w:rsid w:val="005C78E3"/>
    <w:rsid w:val="005D2059"/>
    <w:rsid w:val="005E0EFC"/>
    <w:rsid w:val="005E3CDB"/>
    <w:rsid w:val="005F2874"/>
    <w:rsid w:val="005F5796"/>
    <w:rsid w:val="005F6844"/>
    <w:rsid w:val="00614542"/>
    <w:rsid w:val="0061466C"/>
    <w:rsid w:val="00644E73"/>
    <w:rsid w:val="00694784"/>
    <w:rsid w:val="006A75D9"/>
    <w:rsid w:val="006B75CF"/>
    <w:rsid w:val="006C0A53"/>
    <w:rsid w:val="006D0DB6"/>
    <w:rsid w:val="007076D7"/>
    <w:rsid w:val="00725E48"/>
    <w:rsid w:val="007407D9"/>
    <w:rsid w:val="00744A7B"/>
    <w:rsid w:val="00760B6E"/>
    <w:rsid w:val="00776F46"/>
    <w:rsid w:val="00781041"/>
    <w:rsid w:val="007D13AB"/>
    <w:rsid w:val="007D2C50"/>
    <w:rsid w:val="007D5E52"/>
    <w:rsid w:val="00810961"/>
    <w:rsid w:val="0081119F"/>
    <w:rsid w:val="00817354"/>
    <w:rsid w:val="0084278F"/>
    <w:rsid w:val="0084528E"/>
    <w:rsid w:val="00850EF5"/>
    <w:rsid w:val="008559DC"/>
    <w:rsid w:val="008672F4"/>
    <w:rsid w:val="008904DA"/>
    <w:rsid w:val="008B1372"/>
    <w:rsid w:val="008C4885"/>
    <w:rsid w:val="00903044"/>
    <w:rsid w:val="00911885"/>
    <w:rsid w:val="009160BB"/>
    <w:rsid w:val="00941091"/>
    <w:rsid w:val="009426E6"/>
    <w:rsid w:val="00943005"/>
    <w:rsid w:val="00943026"/>
    <w:rsid w:val="00953B47"/>
    <w:rsid w:val="009768FA"/>
    <w:rsid w:val="00980912"/>
    <w:rsid w:val="009A3F61"/>
    <w:rsid w:val="009D49A1"/>
    <w:rsid w:val="00A67856"/>
    <w:rsid w:val="00A851EE"/>
    <w:rsid w:val="00A95C4D"/>
    <w:rsid w:val="00A96678"/>
    <w:rsid w:val="00A96B28"/>
    <w:rsid w:val="00AA43B6"/>
    <w:rsid w:val="00AC185C"/>
    <w:rsid w:val="00AD6B24"/>
    <w:rsid w:val="00AF1BAA"/>
    <w:rsid w:val="00B070F0"/>
    <w:rsid w:val="00B20002"/>
    <w:rsid w:val="00B24A1E"/>
    <w:rsid w:val="00B51C71"/>
    <w:rsid w:val="00B63FAC"/>
    <w:rsid w:val="00B65647"/>
    <w:rsid w:val="00B67104"/>
    <w:rsid w:val="00B72AD8"/>
    <w:rsid w:val="00B73D22"/>
    <w:rsid w:val="00B7513D"/>
    <w:rsid w:val="00B958EA"/>
    <w:rsid w:val="00BA6C80"/>
    <w:rsid w:val="00BB6A72"/>
    <w:rsid w:val="00BC17EF"/>
    <w:rsid w:val="00BC2AB5"/>
    <w:rsid w:val="00BC7354"/>
    <w:rsid w:val="00BD251B"/>
    <w:rsid w:val="00BD68C7"/>
    <w:rsid w:val="00BE5690"/>
    <w:rsid w:val="00C06E57"/>
    <w:rsid w:val="00C24D47"/>
    <w:rsid w:val="00C44001"/>
    <w:rsid w:val="00C72D5F"/>
    <w:rsid w:val="00C83D65"/>
    <w:rsid w:val="00C94805"/>
    <w:rsid w:val="00CA2141"/>
    <w:rsid w:val="00CC1AC6"/>
    <w:rsid w:val="00CC1AFD"/>
    <w:rsid w:val="00CD1E7E"/>
    <w:rsid w:val="00CD5855"/>
    <w:rsid w:val="00CD60EF"/>
    <w:rsid w:val="00CE3BF5"/>
    <w:rsid w:val="00CF52A0"/>
    <w:rsid w:val="00D23630"/>
    <w:rsid w:val="00D2623C"/>
    <w:rsid w:val="00D271BA"/>
    <w:rsid w:val="00D27490"/>
    <w:rsid w:val="00D36968"/>
    <w:rsid w:val="00D42B2C"/>
    <w:rsid w:val="00D47651"/>
    <w:rsid w:val="00D5207F"/>
    <w:rsid w:val="00D6316C"/>
    <w:rsid w:val="00D71594"/>
    <w:rsid w:val="00D73A24"/>
    <w:rsid w:val="00DA136B"/>
    <w:rsid w:val="00DA31A3"/>
    <w:rsid w:val="00DB2869"/>
    <w:rsid w:val="00DD0F79"/>
    <w:rsid w:val="00DE47AA"/>
    <w:rsid w:val="00E10BF5"/>
    <w:rsid w:val="00EB211D"/>
    <w:rsid w:val="00EE34BE"/>
    <w:rsid w:val="00EE5E93"/>
    <w:rsid w:val="00EE6942"/>
    <w:rsid w:val="00EE6C8E"/>
    <w:rsid w:val="00F454F0"/>
    <w:rsid w:val="00F554B7"/>
    <w:rsid w:val="00F744F4"/>
    <w:rsid w:val="00F74C6A"/>
    <w:rsid w:val="00F80E8F"/>
    <w:rsid w:val="00F91223"/>
    <w:rsid w:val="00F92595"/>
    <w:rsid w:val="00F9409A"/>
    <w:rsid w:val="00FA3ADD"/>
    <w:rsid w:val="00FA71B2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0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B211D"/>
    <w:pPr>
      <w:widowControl w:val="0"/>
      <w:spacing w:before="9" w:after="0" w:line="240" w:lineRule="auto"/>
      <w:ind w:right="19"/>
      <w:jc w:val="right"/>
    </w:pPr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rsid w:val="008452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30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0D7"/>
  </w:style>
  <w:style w:type="table" w:customStyle="1" w:styleId="TableNormal">
    <w:name w:val="Table Normal"/>
    <w:uiPriority w:val="2"/>
    <w:semiHidden/>
    <w:unhideWhenUsed/>
    <w:qFormat/>
    <w:rsid w:val="005530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C7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0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B211D"/>
    <w:pPr>
      <w:widowControl w:val="0"/>
      <w:spacing w:before="9" w:after="0" w:line="240" w:lineRule="auto"/>
      <w:ind w:right="19"/>
      <w:jc w:val="right"/>
    </w:pPr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rsid w:val="008452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30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0D7"/>
  </w:style>
  <w:style w:type="table" w:customStyle="1" w:styleId="TableNormal">
    <w:name w:val="Table Normal"/>
    <w:uiPriority w:val="2"/>
    <w:semiHidden/>
    <w:unhideWhenUsed/>
    <w:qFormat/>
    <w:rsid w:val="005530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C7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edu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pis004007@pec.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A70C-3948-4049-8601-778BB418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2</cp:revision>
  <cp:lastPrinted>2018-06-12T09:12:00Z</cp:lastPrinted>
  <dcterms:created xsi:type="dcterms:W3CDTF">2019-01-15T10:06:00Z</dcterms:created>
  <dcterms:modified xsi:type="dcterms:W3CDTF">2019-01-15T10:06:00Z</dcterms:modified>
</cp:coreProperties>
</file>